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E1BC" w14:textId="6297E878" w:rsidR="00CF1A55" w:rsidRPr="00F82637" w:rsidRDefault="00F60A44" w:rsidP="00CF1A5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Supplementary </w:t>
      </w:r>
      <w:r w:rsidR="006B0CB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able 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F1A55" w:rsidRPr="00F82637">
        <w:rPr>
          <w:rFonts w:ascii="Arial" w:hAnsi="Arial" w:cs="Arial"/>
          <w:sz w:val="22"/>
          <w:szCs w:val="22"/>
        </w:rPr>
        <w:t xml:space="preserve">Changes from baseline to end of treatment in </w:t>
      </w:r>
      <w:r w:rsidR="00CF1A55">
        <w:rPr>
          <w:rFonts w:ascii="Arial" w:hAnsi="Arial" w:cs="Arial"/>
          <w:sz w:val="22"/>
          <w:szCs w:val="22"/>
        </w:rPr>
        <w:t>serum lipids and lipoproteins</w:t>
      </w:r>
    </w:p>
    <w:p w14:paraId="00AFB581" w14:textId="77777777" w:rsidR="00CF1A55" w:rsidRPr="00F82637" w:rsidRDefault="00CF1A55" w:rsidP="00CF1A5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920"/>
        <w:gridCol w:w="2590"/>
        <w:gridCol w:w="1418"/>
        <w:gridCol w:w="1559"/>
        <w:gridCol w:w="1559"/>
        <w:gridCol w:w="1560"/>
        <w:gridCol w:w="1559"/>
        <w:gridCol w:w="1559"/>
        <w:gridCol w:w="1418"/>
      </w:tblGrid>
      <w:tr w:rsidR="00CF1A55" w:rsidRPr="00430197" w14:paraId="4BA769FE" w14:textId="77777777" w:rsidTr="0006518F">
        <w:trPr>
          <w:trHeight w:val="280"/>
        </w:trPr>
        <w:tc>
          <w:tcPr>
            <w:tcW w:w="3510" w:type="dxa"/>
            <w:gridSpan w:val="2"/>
            <w:vMerge w:val="restart"/>
            <w:noWrap/>
            <w:hideMark/>
          </w:tcPr>
          <w:p w14:paraId="6FD2BEEC" w14:textId="77777777" w:rsidR="00CF1A55" w:rsidRPr="00430197" w:rsidRDefault="00CF1A55" w:rsidP="0006518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Serum lipids and lipoproteins</w:t>
            </w:r>
          </w:p>
        </w:tc>
        <w:tc>
          <w:tcPr>
            <w:tcW w:w="10632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02F35242" w14:textId="77777777" w:rsidR="00CF1A55" w:rsidRPr="00430197" w:rsidRDefault="00CF1A55" w:rsidP="000651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proofErr w:type="spellStart"/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Mean</w:t>
            </w:r>
            <w:proofErr w:type="spellEnd"/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 xml:space="preserve"> ± SD</w:t>
            </w:r>
          </w:p>
        </w:tc>
      </w:tr>
      <w:tr w:rsidR="00CF1A55" w:rsidRPr="00430197" w14:paraId="685644DE" w14:textId="77777777" w:rsidTr="0006518F">
        <w:trPr>
          <w:trHeight w:val="280"/>
        </w:trPr>
        <w:tc>
          <w:tcPr>
            <w:tcW w:w="3510" w:type="dxa"/>
            <w:gridSpan w:val="2"/>
            <w:vMerge/>
            <w:noWrap/>
            <w:hideMark/>
          </w:tcPr>
          <w:p w14:paraId="709A2212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6419F37D" w14:textId="77777777" w:rsidR="00CF1A55" w:rsidRPr="00430197" w:rsidRDefault="00CF1A55" w:rsidP="000651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Day 0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9EF26D" w14:textId="77777777" w:rsidR="00CF1A55" w:rsidRPr="00430197" w:rsidRDefault="00CF1A55" w:rsidP="000651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Day 28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C72EA4" w14:textId="68B8A5C4" w:rsidR="00CF1A55" w:rsidRPr="00430197" w:rsidRDefault="00660D6C" w:rsidP="000651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Delta (d28-d0</w:t>
            </w:r>
            <w:r w:rsidR="00CF1A55"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  <w:noWrap/>
            <w:hideMark/>
          </w:tcPr>
          <w:p w14:paraId="12552AC3" w14:textId="77777777" w:rsidR="00CF1A55" w:rsidRPr="00430197" w:rsidRDefault="00CF1A55" w:rsidP="0006518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p-</w:t>
            </w:r>
            <w:proofErr w:type="spellStart"/>
            <w:r w:rsidRPr="004301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AT"/>
              </w:rPr>
              <w:t>value</w:t>
            </w:r>
            <w:proofErr w:type="spellEnd"/>
          </w:p>
        </w:tc>
      </w:tr>
      <w:tr w:rsidR="00CF1A55" w:rsidRPr="00430197" w14:paraId="7B03744F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509CE42B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Serum</w:t>
            </w:r>
          </w:p>
        </w:tc>
        <w:tc>
          <w:tcPr>
            <w:tcW w:w="2590" w:type="dxa"/>
            <w:noWrap/>
            <w:hideMark/>
          </w:tcPr>
          <w:p w14:paraId="2DEA3890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E829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fatty acids (mmol/l)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0D88B838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0,53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510FEFE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20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6B72FCD4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0,58</w:t>
            </w:r>
          </w:p>
        </w:tc>
        <w:tc>
          <w:tcPr>
            <w:tcW w:w="1560" w:type="dxa"/>
            <w:tcBorders>
              <w:left w:val="nil"/>
            </w:tcBorders>
            <w:noWrap/>
            <w:hideMark/>
          </w:tcPr>
          <w:p w14:paraId="355A4CA6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±0,22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643B4B0D" w14:textId="0EBC356F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0,05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51BB2E41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±0,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14EA491C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0,486</w:t>
            </w:r>
          </w:p>
        </w:tc>
      </w:tr>
      <w:tr w:rsidR="00CF1A55" w:rsidRPr="00430197" w14:paraId="65125A83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4E92034B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</w:tcPr>
          <w:p w14:paraId="5295332E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Lipopr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o</w:t>
            </w: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tein (a) (mg/dl)</w:t>
            </w:r>
          </w:p>
        </w:tc>
        <w:tc>
          <w:tcPr>
            <w:tcW w:w="1418" w:type="dxa"/>
            <w:tcBorders>
              <w:right w:val="nil"/>
            </w:tcBorders>
            <w:noWrap/>
          </w:tcPr>
          <w:p w14:paraId="40D94ADF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5,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9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6B1A1AB6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±11,0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637F9FD1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6,9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3222FDC0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±9,7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036D8D04" w14:textId="655AA602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,0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1CC772E6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±5,6</w:t>
            </w:r>
          </w:p>
        </w:tc>
        <w:tc>
          <w:tcPr>
            <w:tcW w:w="1418" w:type="dxa"/>
            <w:noWrap/>
          </w:tcPr>
          <w:p w14:paraId="2A8FADFC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0,631</w:t>
            </w:r>
          </w:p>
        </w:tc>
      </w:tr>
      <w:tr w:rsidR="00CF1A55" w:rsidRPr="00430197" w14:paraId="70C07C28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0C2735C0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</w:tcPr>
          <w:p w14:paraId="5745B847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AI (mg/dl)</w:t>
            </w:r>
          </w:p>
        </w:tc>
        <w:tc>
          <w:tcPr>
            <w:tcW w:w="1418" w:type="dxa"/>
            <w:tcBorders>
              <w:right w:val="nil"/>
            </w:tcBorders>
            <w:noWrap/>
          </w:tcPr>
          <w:p w14:paraId="28BB581B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113,1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362FD542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±15,5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64150976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,0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1618CE7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±14,1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50B52922" w14:textId="619F8DE4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2,1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50F7D3E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9</w:t>
            </w:r>
          </w:p>
        </w:tc>
        <w:tc>
          <w:tcPr>
            <w:tcW w:w="1418" w:type="dxa"/>
            <w:noWrap/>
          </w:tcPr>
          <w:p w14:paraId="4E88CA2A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0,258</w:t>
            </w:r>
          </w:p>
        </w:tc>
      </w:tr>
      <w:tr w:rsidR="00CF1A55" w:rsidRPr="00430197" w14:paraId="1666AC32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2367EEA3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</w:tcPr>
          <w:p w14:paraId="653AB077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AII (mg/dl)</w:t>
            </w:r>
          </w:p>
        </w:tc>
        <w:tc>
          <w:tcPr>
            <w:tcW w:w="1418" w:type="dxa"/>
            <w:tcBorders>
              <w:right w:val="nil"/>
            </w:tcBorders>
            <w:noWrap/>
          </w:tcPr>
          <w:p w14:paraId="1790A97D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42,5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23C2D53D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±4,0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047B3AD0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42,1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068BF324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±5,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41FB5AAF" w14:textId="411344A3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0,4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62D2C4AA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7</w:t>
            </w:r>
          </w:p>
        </w:tc>
        <w:tc>
          <w:tcPr>
            <w:tcW w:w="1418" w:type="dxa"/>
            <w:noWrap/>
          </w:tcPr>
          <w:p w14:paraId="4ACF8679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0,703</w:t>
            </w:r>
          </w:p>
        </w:tc>
      </w:tr>
      <w:tr w:rsidR="00CF1A55" w:rsidRPr="00430197" w14:paraId="44CCCA85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7BE8C4A4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</w:tcPr>
          <w:p w14:paraId="2BCCB68C" w14:textId="77777777" w:rsidR="00CF1A55" w:rsidRPr="00E8298B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B (mg/dl)</w:t>
            </w:r>
          </w:p>
        </w:tc>
        <w:tc>
          <w:tcPr>
            <w:tcW w:w="1418" w:type="dxa"/>
            <w:tcBorders>
              <w:right w:val="nil"/>
            </w:tcBorders>
            <w:noWrap/>
          </w:tcPr>
          <w:p w14:paraId="6783F325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93,1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4C13CDEC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±25,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2ECFBDC3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,0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72AFB24F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±23,0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5958840C" w14:textId="1B3CEEC5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4,1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33CEAA3C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±19,2</w:t>
            </w:r>
          </w:p>
        </w:tc>
        <w:tc>
          <w:tcPr>
            <w:tcW w:w="1418" w:type="dxa"/>
            <w:noWrap/>
          </w:tcPr>
          <w:p w14:paraId="1A658C87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0,563</w:t>
            </w:r>
          </w:p>
        </w:tc>
      </w:tr>
      <w:tr w:rsidR="00CF1A55" w:rsidRPr="00430197" w14:paraId="042CB134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7F8221FC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</w:tcPr>
          <w:p w14:paraId="3E5EC04D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CII (mg/dl)</w:t>
            </w:r>
          </w:p>
        </w:tc>
        <w:tc>
          <w:tcPr>
            <w:tcW w:w="1418" w:type="dxa"/>
            <w:tcBorders>
              <w:right w:val="nil"/>
            </w:tcBorders>
            <w:noWrap/>
          </w:tcPr>
          <w:p w14:paraId="54041846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4,4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3C240827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±1,8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4D598806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4,4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7EC42F6F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±1,7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475CACAF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49599D0D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±0,9</w:t>
            </w:r>
          </w:p>
        </w:tc>
        <w:tc>
          <w:tcPr>
            <w:tcW w:w="1418" w:type="dxa"/>
            <w:noWrap/>
          </w:tcPr>
          <w:p w14:paraId="0DEACFA5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</w:t>
            </w:r>
          </w:p>
        </w:tc>
      </w:tr>
      <w:tr w:rsidR="00CF1A55" w:rsidRPr="00430197" w14:paraId="78AF68F7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4196DD93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</w:tcPr>
          <w:p w14:paraId="53BF276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III (mg/dl)</w:t>
            </w:r>
          </w:p>
        </w:tc>
        <w:tc>
          <w:tcPr>
            <w:tcW w:w="1418" w:type="dxa"/>
            <w:tcBorders>
              <w:right w:val="nil"/>
            </w:tcBorders>
            <w:noWrap/>
          </w:tcPr>
          <w:p w14:paraId="6757231C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12,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6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14EAC5B6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±4,7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0DAF971C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13,3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2444C54C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±4,8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7D51A9F4" w14:textId="0BA0AEF9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0,7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40F2026E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±3,1</w:t>
            </w:r>
          </w:p>
        </w:tc>
        <w:tc>
          <w:tcPr>
            <w:tcW w:w="1418" w:type="dxa"/>
            <w:noWrap/>
          </w:tcPr>
          <w:p w14:paraId="1F541B7E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5,28</w:t>
            </w:r>
          </w:p>
        </w:tc>
      </w:tr>
      <w:tr w:rsidR="00CF1A55" w:rsidRPr="00430197" w14:paraId="2E6C7A91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7C5AD4C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</w:tcPr>
          <w:p w14:paraId="43A19250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E (mg/dl)</w:t>
            </w:r>
          </w:p>
        </w:tc>
        <w:tc>
          <w:tcPr>
            <w:tcW w:w="1418" w:type="dxa"/>
            <w:tcBorders>
              <w:right w:val="nil"/>
            </w:tcBorders>
            <w:noWrap/>
          </w:tcPr>
          <w:p w14:paraId="2876CD92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15,5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70B930F4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±4,8294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0B97F575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16,6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5FB043DF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±6,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0828AEF6" w14:textId="2E652ACC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1,2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1BCCCAE4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±3,2</w:t>
            </w:r>
          </w:p>
        </w:tc>
        <w:tc>
          <w:tcPr>
            <w:tcW w:w="1418" w:type="dxa"/>
            <w:noWrap/>
          </w:tcPr>
          <w:p w14:paraId="1A905729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0,343</w:t>
            </w:r>
          </w:p>
        </w:tc>
      </w:tr>
      <w:tr w:rsidR="00CF1A55" w:rsidRPr="00430197" w14:paraId="754B2A63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12A6C8C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VLDL</w:t>
            </w:r>
          </w:p>
        </w:tc>
        <w:tc>
          <w:tcPr>
            <w:tcW w:w="2590" w:type="dxa"/>
            <w:noWrap/>
            <w:hideMark/>
          </w:tcPr>
          <w:p w14:paraId="2370FAF8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Cholesterol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4058C7EC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41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28FA7BAF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±33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2C679EF9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39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1E4A8B5A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±29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2CD0CDD1" w14:textId="7A27B19E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6174A7C3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±7</w:t>
            </w:r>
          </w:p>
        </w:tc>
        <w:tc>
          <w:tcPr>
            <w:tcW w:w="1418" w:type="dxa"/>
            <w:noWrap/>
          </w:tcPr>
          <w:p w14:paraId="5354BFB3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0,599</w:t>
            </w:r>
          </w:p>
        </w:tc>
      </w:tr>
      <w:tr w:rsidR="00CF1A55" w:rsidRPr="00430197" w14:paraId="411D827F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5FA61B8A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  <w:hideMark/>
          </w:tcPr>
          <w:p w14:paraId="027B557A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Triglycerides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508AE2B7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192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7B286590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±271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57CD4969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157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798623F9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±171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2A1EF7B4" w14:textId="5FD5EE9C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35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01116BC4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±104</w:t>
            </w:r>
          </w:p>
        </w:tc>
        <w:tc>
          <w:tcPr>
            <w:tcW w:w="1418" w:type="dxa"/>
            <w:noWrap/>
          </w:tcPr>
          <w:p w14:paraId="145FFA99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0,371</w:t>
            </w:r>
          </w:p>
        </w:tc>
      </w:tr>
      <w:tr w:rsidR="00CF1A55" w:rsidRPr="00430197" w14:paraId="4F450054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242408FC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  <w:hideMark/>
          </w:tcPr>
          <w:p w14:paraId="1579683E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B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6DA0CAF1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12,5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4C967723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43654FA8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13,5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20ADC6FC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±8,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45B77B0D" w14:textId="2D2FCC63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,0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2AF882D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±3,9</w:t>
            </w:r>
          </w:p>
        </w:tc>
        <w:tc>
          <w:tcPr>
            <w:tcW w:w="1418" w:type="dxa"/>
            <w:noWrap/>
          </w:tcPr>
          <w:p w14:paraId="1ABFE871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0,487</w:t>
            </w:r>
          </w:p>
        </w:tc>
      </w:tr>
      <w:tr w:rsidR="00CF1A55" w:rsidRPr="00430197" w14:paraId="16208E27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252A891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LDL</w:t>
            </w:r>
          </w:p>
        </w:tc>
        <w:tc>
          <w:tcPr>
            <w:tcW w:w="2590" w:type="dxa"/>
            <w:noWrap/>
            <w:hideMark/>
          </w:tcPr>
          <w:p w14:paraId="6BD9BA0D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Cholesterol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1AC3733F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120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5728E85D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±40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576725A1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110</w:t>
            </w:r>
          </w:p>
        </w:tc>
        <w:tc>
          <w:tcPr>
            <w:tcW w:w="1560" w:type="dxa"/>
            <w:tcBorders>
              <w:left w:val="nil"/>
            </w:tcBorders>
            <w:noWrap/>
            <w:hideMark/>
          </w:tcPr>
          <w:p w14:paraId="2B1B7645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±32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5794F44E" w14:textId="1DC0B328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10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086D39DE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±32</w:t>
            </w:r>
          </w:p>
        </w:tc>
        <w:tc>
          <w:tcPr>
            <w:tcW w:w="1418" w:type="dxa"/>
            <w:noWrap/>
            <w:hideMark/>
          </w:tcPr>
          <w:p w14:paraId="6151B1D8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0,412</w:t>
            </w:r>
          </w:p>
        </w:tc>
      </w:tr>
      <w:tr w:rsidR="00CF1A55" w:rsidRPr="00430197" w14:paraId="4B26A8E3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79FA2A1B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  <w:hideMark/>
          </w:tcPr>
          <w:p w14:paraId="0D2E5A01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Triglycerides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463F8625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0E0A129C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±9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3378A3FE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32</w:t>
            </w:r>
          </w:p>
        </w:tc>
        <w:tc>
          <w:tcPr>
            <w:tcW w:w="1560" w:type="dxa"/>
            <w:tcBorders>
              <w:left w:val="nil"/>
            </w:tcBorders>
            <w:noWrap/>
            <w:hideMark/>
          </w:tcPr>
          <w:p w14:paraId="36381F64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±7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22190A2F" w14:textId="04A5BA0F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35A87229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±6</w:t>
            </w:r>
          </w:p>
        </w:tc>
        <w:tc>
          <w:tcPr>
            <w:tcW w:w="1418" w:type="dxa"/>
            <w:noWrap/>
            <w:hideMark/>
          </w:tcPr>
          <w:p w14:paraId="1A305481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0,719</w:t>
            </w:r>
          </w:p>
        </w:tc>
      </w:tr>
      <w:tr w:rsidR="00CF1A55" w:rsidRPr="00430197" w14:paraId="29558744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2529E602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  <w:hideMark/>
          </w:tcPr>
          <w:p w14:paraId="53699086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Apo B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13DA4E8E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80,6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39046A50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±21,8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796F58E6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75,5</w:t>
            </w:r>
          </w:p>
        </w:tc>
        <w:tc>
          <w:tcPr>
            <w:tcW w:w="1560" w:type="dxa"/>
            <w:tcBorders>
              <w:left w:val="nil"/>
            </w:tcBorders>
            <w:noWrap/>
          </w:tcPr>
          <w:p w14:paraId="3FB26797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±19,6</w:t>
            </w:r>
          </w:p>
        </w:tc>
        <w:tc>
          <w:tcPr>
            <w:tcW w:w="1559" w:type="dxa"/>
            <w:tcBorders>
              <w:right w:val="nil"/>
            </w:tcBorders>
            <w:noWrap/>
          </w:tcPr>
          <w:p w14:paraId="3A3CE565" w14:textId="64DF9196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5,1</w:t>
            </w:r>
          </w:p>
        </w:tc>
        <w:tc>
          <w:tcPr>
            <w:tcW w:w="1559" w:type="dxa"/>
            <w:tcBorders>
              <w:left w:val="nil"/>
            </w:tcBorders>
            <w:noWrap/>
          </w:tcPr>
          <w:p w14:paraId="4D392FDA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±18,8</w:t>
            </w:r>
          </w:p>
        </w:tc>
        <w:tc>
          <w:tcPr>
            <w:tcW w:w="1418" w:type="dxa"/>
            <w:noWrap/>
          </w:tcPr>
          <w:p w14:paraId="25EDA812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0,467</w:t>
            </w:r>
          </w:p>
        </w:tc>
      </w:tr>
      <w:tr w:rsidR="00CF1A55" w:rsidRPr="00430197" w14:paraId="25F26BD8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5133158B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HDL</w:t>
            </w:r>
          </w:p>
        </w:tc>
        <w:tc>
          <w:tcPr>
            <w:tcW w:w="2590" w:type="dxa"/>
            <w:noWrap/>
            <w:hideMark/>
          </w:tcPr>
          <w:p w14:paraId="2FCE472B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Cholesterol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178D1603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34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1A923F51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±8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7793D22D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32</w:t>
            </w:r>
          </w:p>
        </w:tc>
        <w:tc>
          <w:tcPr>
            <w:tcW w:w="1560" w:type="dxa"/>
            <w:tcBorders>
              <w:left w:val="nil"/>
            </w:tcBorders>
            <w:noWrap/>
            <w:hideMark/>
          </w:tcPr>
          <w:p w14:paraId="7CF2FAAF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±11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108812F9" w14:textId="6FE113E9" w:rsidR="00CF1A55" w:rsidRPr="00430197" w:rsidRDefault="00660D6C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-</w:t>
            </w:r>
            <w:r w:rsidR="00CF1A55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4F4C96A0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±4</w:t>
            </w:r>
          </w:p>
        </w:tc>
        <w:tc>
          <w:tcPr>
            <w:tcW w:w="1418" w:type="dxa"/>
            <w:noWrap/>
            <w:hideMark/>
          </w:tcPr>
          <w:p w14:paraId="483B4C7E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0,34</w:t>
            </w:r>
          </w:p>
        </w:tc>
      </w:tr>
      <w:tr w:rsidR="00CF1A55" w:rsidRPr="00430197" w14:paraId="56F963DF" w14:textId="77777777" w:rsidTr="0006518F">
        <w:trPr>
          <w:trHeight w:val="280"/>
        </w:trPr>
        <w:tc>
          <w:tcPr>
            <w:tcW w:w="920" w:type="dxa"/>
            <w:noWrap/>
            <w:hideMark/>
          </w:tcPr>
          <w:p w14:paraId="602010CA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2590" w:type="dxa"/>
            <w:noWrap/>
            <w:hideMark/>
          </w:tcPr>
          <w:p w14:paraId="4930EE9F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Triglycerides (mg/dl)</w:t>
            </w:r>
          </w:p>
        </w:tc>
        <w:tc>
          <w:tcPr>
            <w:tcW w:w="1418" w:type="dxa"/>
            <w:tcBorders>
              <w:right w:val="nil"/>
            </w:tcBorders>
            <w:noWrap/>
            <w:hideMark/>
          </w:tcPr>
          <w:p w14:paraId="753F3069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14312681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±5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3C9EEE2B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14</w:t>
            </w:r>
          </w:p>
        </w:tc>
        <w:tc>
          <w:tcPr>
            <w:tcW w:w="1560" w:type="dxa"/>
            <w:tcBorders>
              <w:left w:val="nil"/>
            </w:tcBorders>
            <w:noWrap/>
            <w:hideMark/>
          </w:tcPr>
          <w:p w14:paraId="3823B027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</w:t>
            </w:r>
          </w:p>
        </w:tc>
        <w:tc>
          <w:tcPr>
            <w:tcW w:w="1559" w:type="dxa"/>
            <w:tcBorders>
              <w:right w:val="nil"/>
            </w:tcBorders>
            <w:noWrap/>
            <w:hideMark/>
          </w:tcPr>
          <w:p w14:paraId="4C299B6A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</w:t>
            </w:r>
          </w:p>
        </w:tc>
        <w:tc>
          <w:tcPr>
            <w:tcW w:w="1559" w:type="dxa"/>
            <w:tcBorders>
              <w:left w:val="nil"/>
            </w:tcBorders>
            <w:noWrap/>
            <w:hideMark/>
          </w:tcPr>
          <w:p w14:paraId="733C03C7" w14:textId="77777777" w:rsidR="00CF1A55" w:rsidRPr="00430197" w:rsidRDefault="00CF1A55" w:rsidP="000651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±3</w:t>
            </w:r>
          </w:p>
        </w:tc>
        <w:tc>
          <w:tcPr>
            <w:tcW w:w="1418" w:type="dxa"/>
            <w:noWrap/>
            <w:hideMark/>
          </w:tcPr>
          <w:p w14:paraId="6069D410" w14:textId="77777777" w:rsidR="00CF1A55" w:rsidRPr="00430197" w:rsidRDefault="00CF1A55" w:rsidP="0006518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</w:pPr>
            <w:r w:rsidRPr="00430197">
              <w:rPr>
                <w:rFonts w:ascii="Arial" w:eastAsia="Times New Roman" w:hAnsi="Arial" w:cs="Arial"/>
                <w:color w:val="000000"/>
                <w:sz w:val="20"/>
                <w:szCs w:val="20"/>
                <w:lang w:val="de-AT"/>
              </w:rPr>
              <w:t>0,765</w:t>
            </w:r>
          </w:p>
        </w:tc>
      </w:tr>
    </w:tbl>
    <w:p w14:paraId="387937BB" w14:textId="77777777" w:rsidR="00CF1A55" w:rsidRPr="00F82637" w:rsidRDefault="00CF1A55" w:rsidP="00CF1A55">
      <w:pPr>
        <w:rPr>
          <w:rFonts w:ascii="Arial" w:hAnsi="Arial" w:cs="Arial"/>
          <w:sz w:val="22"/>
          <w:szCs w:val="22"/>
        </w:rPr>
      </w:pPr>
    </w:p>
    <w:p w14:paraId="41B8753D" w14:textId="2317B4C0" w:rsidR="003E7542" w:rsidRDefault="003E7542">
      <w:pPr>
        <w:rPr>
          <w:rFonts w:asciiTheme="majorHAnsi" w:hAnsiTheme="majorHAnsi"/>
        </w:rPr>
      </w:pPr>
      <w:bookmarkStart w:id="0" w:name="_GoBack"/>
      <w:bookmarkEnd w:id="0"/>
    </w:p>
    <w:sectPr w:rsidR="003E7542" w:rsidSect="00CF1A5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8F7"/>
    <w:multiLevelType w:val="multilevel"/>
    <w:tmpl w:val="B1C8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C"/>
    <w:rsid w:val="00034CCE"/>
    <w:rsid w:val="0006518F"/>
    <w:rsid w:val="00190D70"/>
    <w:rsid w:val="00194652"/>
    <w:rsid w:val="001B7AD5"/>
    <w:rsid w:val="00275342"/>
    <w:rsid w:val="00343804"/>
    <w:rsid w:val="0035080A"/>
    <w:rsid w:val="00372DC7"/>
    <w:rsid w:val="003A0C20"/>
    <w:rsid w:val="003E7542"/>
    <w:rsid w:val="00432AC6"/>
    <w:rsid w:val="00467CA4"/>
    <w:rsid w:val="004B6B8E"/>
    <w:rsid w:val="00500F5F"/>
    <w:rsid w:val="005104AF"/>
    <w:rsid w:val="00650D37"/>
    <w:rsid w:val="00660D6C"/>
    <w:rsid w:val="006B0CBE"/>
    <w:rsid w:val="006B26D7"/>
    <w:rsid w:val="006D1B14"/>
    <w:rsid w:val="00724D50"/>
    <w:rsid w:val="007F3598"/>
    <w:rsid w:val="008E495B"/>
    <w:rsid w:val="009238AD"/>
    <w:rsid w:val="00925D9F"/>
    <w:rsid w:val="009E140C"/>
    <w:rsid w:val="00A01C19"/>
    <w:rsid w:val="00A9298C"/>
    <w:rsid w:val="00A93194"/>
    <w:rsid w:val="00B9781E"/>
    <w:rsid w:val="00BF0945"/>
    <w:rsid w:val="00C60CBA"/>
    <w:rsid w:val="00CC4543"/>
    <w:rsid w:val="00CF1A55"/>
    <w:rsid w:val="00DD717B"/>
    <w:rsid w:val="00E16A90"/>
    <w:rsid w:val="00EB3AAA"/>
    <w:rsid w:val="00F10819"/>
    <w:rsid w:val="00F60A44"/>
    <w:rsid w:val="00F92CCE"/>
    <w:rsid w:val="00FA182C"/>
    <w:rsid w:val="00FE6774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AED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50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35080A"/>
    <w:pPr>
      <w:keepLines w:val="0"/>
      <w:tabs>
        <w:tab w:val="left" w:pos="851"/>
      </w:tabs>
      <w:spacing w:before="360" w:after="120" w:line="360" w:lineRule="auto"/>
      <w:ind w:left="792" w:hanging="432"/>
      <w:jc w:val="both"/>
      <w:outlineLvl w:val="1"/>
    </w:pPr>
    <w:rPr>
      <w:rFonts w:asciiTheme="minorHAnsi" w:eastAsiaTheme="minorEastAsia" w:hAnsiTheme="minorHAnsi" w:cstheme="minorBidi"/>
      <w:bCs w:val="0"/>
      <w:caps/>
      <w:color w:val="auto"/>
      <w:kern w:val="28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09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0945"/>
    <w:rPr>
      <w:rFonts w:ascii="Lucida Grande" w:hAnsi="Lucida Grande" w:cs="Lucida Grande"/>
      <w:sz w:val="18"/>
      <w:szCs w:val="18"/>
      <w:lang w:val="en-US"/>
    </w:rPr>
  </w:style>
  <w:style w:type="character" w:customStyle="1" w:styleId="berschrift2Zeichen">
    <w:name w:val="Überschrift 2 Zeichen"/>
    <w:basedOn w:val="Absatzstandardschriftart"/>
    <w:link w:val="berschrift2"/>
    <w:rsid w:val="0035080A"/>
    <w:rPr>
      <w:b/>
      <w:caps/>
      <w:kern w:val="28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508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372DC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F1A5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F1A5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F1A55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60A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60A44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50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35080A"/>
    <w:pPr>
      <w:keepLines w:val="0"/>
      <w:tabs>
        <w:tab w:val="left" w:pos="851"/>
      </w:tabs>
      <w:spacing w:before="360" w:after="120" w:line="360" w:lineRule="auto"/>
      <w:ind w:left="792" w:hanging="432"/>
      <w:jc w:val="both"/>
      <w:outlineLvl w:val="1"/>
    </w:pPr>
    <w:rPr>
      <w:rFonts w:asciiTheme="minorHAnsi" w:eastAsiaTheme="minorEastAsia" w:hAnsiTheme="minorHAnsi" w:cstheme="minorBidi"/>
      <w:bCs w:val="0"/>
      <w:caps/>
      <w:color w:val="auto"/>
      <w:kern w:val="28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F094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F0945"/>
    <w:rPr>
      <w:rFonts w:ascii="Lucida Grande" w:hAnsi="Lucida Grande" w:cs="Lucida Grande"/>
      <w:sz w:val="18"/>
      <w:szCs w:val="18"/>
      <w:lang w:val="en-US"/>
    </w:rPr>
  </w:style>
  <w:style w:type="character" w:customStyle="1" w:styleId="berschrift2Zeichen">
    <w:name w:val="Überschrift 2 Zeichen"/>
    <w:basedOn w:val="Absatzstandardschriftart"/>
    <w:link w:val="berschrift2"/>
    <w:rsid w:val="0035080A"/>
    <w:rPr>
      <w:b/>
      <w:caps/>
      <w:kern w:val="28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508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372DC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F1A5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F1A5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F1A55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60A4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60A4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MeduniWien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Traussnigg</dc:creator>
  <cp:lastModifiedBy>Stefan Traussnigg</cp:lastModifiedBy>
  <cp:revision>2</cp:revision>
  <dcterms:created xsi:type="dcterms:W3CDTF">2018-01-29T08:32:00Z</dcterms:created>
  <dcterms:modified xsi:type="dcterms:W3CDTF">2018-01-29T08:32:00Z</dcterms:modified>
</cp:coreProperties>
</file>