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30" w:rsidRPr="00CD2706" w:rsidRDefault="00EF6C30" w:rsidP="00EF6C30">
      <w:pPr>
        <w:bidi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  <w:lang w:bidi="ar-SA"/>
        </w:rPr>
      </w:pPr>
      <w:r w:rsidRPr="00CD2706">
        <w:rPr>
          <w:rFonts w:ascii="Times New Roman" w:eastAsia="Calibri" w:hAnsi="Times New Roman" w:cs="Times New Roman"/>
          <w:b/>
          <w:bCs/>
          <w:sz w:val="20"/>
          <w:szCs w:val="20"/>
          <w:lang w:bidi="ar-SA"/>
        </w:rPr>
        <w:t xml:space="preserve">Table 1: </w:t>
      </w:r>
      <w:r w:rsidRPr="00CD2706">
        <w:rPr>
          <w:rFonts w:ascii="Times New Roman" w:eastAsia="Calibri" w:hAnsi="Times New Roman" w:cs="Times New Roman"/>
          <w:bCs/>
          <w:sz w:val="20"/>
          <w:szCs w:val="20"/>
          <w:lang w:bidi="ar-SA"/>
        </w:rPr>
        <w:t>Studies included in the meta-analysis</w:t>
      </w:r>
    </w:p>
    <w:p w:rsidR="00EF6C30" w:rsidRPr="00CD2706" w:rsidRDefault="00EF6C30" w:rsidP="00EF6C30">
      <w:pPr>
        <w:bidi w:val="0"/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/>
          <w:bCs/>
          <w:sz w:val="16"/>
          <w:szCs w:val="16"/>
          <w:lang w:bidi="ar-SA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5"/>
        <w:gridCol w:w="708"/>
        <w:gridCol w:w="788"/>
        <w:gridCol w:w="703"/>
        <w:gridCol w:w="997"/>
        <w:gridCol w:w="850"/>
        <w:gridCol w:w="704"/>
        <w:gridCol w:w="709"/>
        <w:gridCol w:w="1276"/>
        <w:gridCol w:w="992"/>
        <w:gridCol w:w="1276"/>
        <w:gridCol w:w="567"/>
        <w:gridCol w:w="567"/>
        <w:gridCol w:w="567"/>
        <w:gridCol w:w="567"/>
        <w:gridCol w:w="425"/>
        <w:gridCol w:w="1701"/>
        <w:gridCol w:w="1418"/>
      </w:tblGrid>
      <w:tr w:rsidR="00EF6C30" w:rsidRPr="00CD2706" w:rsidTr="00647309">
        <w:trPr>
          <w:trHeight w:val="285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First author and year of publication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fi-FI"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val="fi-FI" w:bidi="ar-SA"/>
              </w:rPr>
              <w:t>Country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fi-FI"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val="fi-FI" w:bidi="ar-SA"/>
              </w:rPr>
              <w:t>Study design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fi-FI"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val="fi-FI" w:bidi="ar-SA"/>
              </w:rPr>
              <w:t>Felow up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fi-FI"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val="fi-FI" w:bidi="ar-SA"/>
              </w:rPr>
              <w:t>Study population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Age range 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fi-FI"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val="fi-FI" w:bidi="ar-SA"/>
              </w:rPr>
              <w:t>Sex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fi-FI"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val="fi-FI" w:bidi="ar-SA"/>
              </w:rPr>
              <w:t>Sample size in anzlysis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fi-FI"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val="fi-FI" w:bidi="ar-SA"/>
              </w:rPr>
              <w:t>Obesity/overweight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val="fi-FI" w:bidi="ar-SA"/>
              </w:rPr>
              <w:t>Anxiety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(Duration)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Anxiety type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Quality assessment: Risk of bias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Results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val="fi-FI" w:bidi="ar-SA"/>
              </w:rPr>
              <w:t>Adjustment for other covariates</w:t>
            </w:r>
          </w:p>
        </w:tc>
      </w:tr>
      <w:tr w:rsidR="00EF6C30" w:rsidRPr="00CD2706" w:rsidTr="00647309">
        <w:trPr>
          <w:trHeight w:val="251"/>
          <w:jc w:val="center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fi-FI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fi-FI" w:bidi="ar-SA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fi-FI" w:bidi="ar-SA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fi-FI" w:bidi="ar-SA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fi-FI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fi-FI" w:bidi="ar-SA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fi-FI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fi-FI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fi-FI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fi-FI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fi-FI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fi-FI"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0"/>
                <w:szCs w:val="10"/>
                <w:lang w:val="fi-FI" w:bidi="ar-SA"/>
              </w:rPr>
              <w:t>Selection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fi-FI"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0"/>
                <w:szCs w:val="10"/>
                <w:lang w:val="fi-FI" w:bidi="ar-SA"/>
              </w:rPr>
              <w:t>Performance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fi-FI" w:bidi="ar-SA"/>
              </w:rPr>
            </w:pPr>
            <w:r w:rsidRPr="00CD2706">
              <w:rPr>
                <w:rFonts w:ascii="Times New Roman" w:eastAsia="Calibri" w:hAnsi="Times New Roman" w:cs="Times New Roman"/>
                <w:sz w:val="10"/>
                <w:szCs w:val="10"/>
                <w:lang w:bidi="ar-SA"/>
              </w:rPr>
              <w:t>Detection bias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fi-FI"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0"/>
                <w:szCs w:val="10"/>
                <w:lang w:val="fi-FI" w:bidi="ar-SA"/>
              </w:rPr>
              <w:t>Confounding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fi-FI"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0"/>
                <w:szCs w:val="10"/>
                <w:lang w:val="fi-FI" w:bidi="ar-SA"/>
              </w:rPr>
              <w:t>Attrition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fi-FI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fi-FI" w:bidi="ar-SA"/>
              </w:rPr>
            </w:pPr>
          </w:p>
        </w:tc>
      </w:tr>
      <w:tr w:rsidR="00EF6C30" w:rsidRPr="00CD2706" w:rsidTr="00647309">
        <w:trPr>
          <w:trHeight w:val="155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Barry 2008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fldChar w:fldCharType="begin">
                <w:fldData xml:space="preserve">PEVuZE5vdGU+PENpdGU+PEF1dGhvcj5CYXJyeTwvQXV0aG9yPjxZZWFyPjIwMDg8L1llYXI+PFJl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</w:fldData>
              </w:fldCha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instrText xml:space="preserve"> ADDIN EN.CITE 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fldChar w:fldCharType="begin">
                <w:fldData xml:space="preserve">PEVuZE5vdGU+PENpdGU+PEF1dGhvcj5CYXJyeTwvQXV0aG9yPjxZZWFyPjIwMDg8L1llYXI+PFJl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</w:fldData>
              </w:fldCha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instrText xml:space="preserve"> ADDIN EN.CITE.DATA 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fldChar w:fldCharType="end"/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fldChar w:fldCharType="separate"/>
            </w:r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  <w:lang w:bidi="ar-SA"/>
              </w:rPr>
              <w:t>(Barry, Pietrzak, &amp; Petry, 2008)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USA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Cross-sectional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rtl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Adults, </w:t>
            </w: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 xml:space="preserve">with and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Without Obesity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age≥18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Both</w:t>
            </w: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%50.88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40,790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self-reported, </w:t>
            </w: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obesity is defined as a BMI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 xml:space="preserve">≥ 30; overweight as a </w:t>
            </w:r>
            <w:r w:rsidRPr="00CD2706">
              <w:rPr>
                <w:rFonts w:ascii="Times New Roman" w:eastAsia="Calibri" w:hAnsi="Times New Roman" w:cs="Times New Roman"/>
                <w:bCs/>
                <w:sz w:val="14"/>
                <w:szCs w:val="14"/>
                <w:lang w:bidi="ar-SA"/>
              </w:rPr>
              <w:t>BMI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25-29.9; normal weight is defined as a BMI 18.5-24.9</w:t>
            </w:r>
          </w:p>
          <w:p w:rsidR="00EF6C30" w:rsidRPr="00CD2706" w:rsidRDefault="00EF6C30" w:rsidP="00647309">
            <w:pPr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DSM-IV mood and anxiety interview (lifetime and 12-anxiety prevalence)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generalized anxiety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disorder, panic disorder without agoraphobia, panic disorder with agoraphobia, agoraphobia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without history of panic disorder, social phobia, and specific phobia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Odd ratio overweight and lifetime anxiety in men=1.1 (CI 0.96-1.25), in women=1.24 (CI 1.12-1.38); obesity and lifetime anxiety in men=1.35 (CI 1.18-1.53); in women=1.76 (CI 1.58-1.96); overweight and past year anxiety in men=1.14 (CI 0.99-1.33); in women=1.26 (CI 1.11-1.43); obesity and past year anxiety in men=1.36 (CI 1.16-1.61); in women=1.79 (CI 1.58-2.03)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age, level of education, Race/ethnicity income, marital status, region of country, and urban vs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SA"/>
              </w:rPr>
              <w:t>.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 rural residence</w:t>
            </w:r>
          </w:p>
        </w:tc>
      </w:tr>
      <w:tr w:rsidR="00EF6C30" w:rsidRPr="00CD2706" w:rsidTr="00647309">
        <w:trPr>
          <w:trHeight w:val="25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proofErr w:type="spellStart"/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Baumeister</w:t>
            </w:r>
            <w:proofErr w:type="spellEnd"/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 2007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fldChar w:fldCharType="begin"/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instrText xml:space="preserve"> ADDIN EN.CITE &lt;EndNote&gt;&lt;Cite&gt;&lt;Author&gt;Baumeister&lt;/Author&gt;&lt;Year&gt;2007&lt;/Year&gt;&lt;RecNum&gt;4&lt;/RecNum&gt;&lt;DisplayText&gt;(Baumeister &amp;amp; Harter, 2007)&lt;/DisplayText&gt;&lt;record&gt;&lt;rec-number&gt;4&lt;/rec-number&gt;&lt;foreign-keys&gt;&lt;key app="EN" db-id="t2azttptkzdvrhewddsvre9lssvsrv02xvxr" timestamp="0"&gt;4&lt;/key&gt;&lt;/foreign-keys&gt;&lt;ref-type name="Journal Article"&gt;17&lt;/ref-type&gt;&lt;contributors&gt;&lt;authors&gt;&lt;author&gt;Baumeister, H.&lt;/author&gt;&lt;author&gt;Harter, M.&lt;/author&gt;&lt;/authors&gt;&lt;/contributors&gt;&lt;auth-address&gt;Department of Rehabilitation Psychology, Institute of Psychology, University of Freiburg, Germany. harald.baumeister@psychologic.uni-freiburg.de&lt;/auth-address&gt;&lt;titles&gt;&lt;title&gt;Mental disorders in patients with obesity in comparison with healthy probands&lt;/title&gt;&lt;secondary-title&gt;Int J Obes (Lond)&lt;/secondary-title&gt;&lt;alt-title&gt;International journal of obesity (2005)&lt;/alt-title&gt;&lt;/titles&gt;&lt;pages&gt;1155-64&lt;/pages&gt;&lt;volume&gt;31&lt;/volume&gt;&lt;number&gt;7&lt;/number&gt;&lt;edition&gt;2007/02/01&lt;/edition&gt;&lt;keywords&gt;&lt;keyword&gt;Adult&lt;/keyword&gt;&lt;keyword&gt;Anxiety Disorders/epidemiology&lt;/keyword&gt;&lt;keyword&gt;Comorbidity&lt;/keyword&gt;&lt;keyword&gt;Female&lt;/keyword&gt;&lt;keyword&gt;Humans&lt;/keyword&gt;&lt;keyword&gt;Male&lt;/keyword&gt;&lt;keyword&gt;Mental Disorders/*epidemiology&lt;/keyword&gt;&lt;keyword&gt;Middle Aged&lt;/keyword&gt;&lt;keyword&gt;Mood Disorders/epidemiology&lt;/keyword&gt;&lt;keyword&gt;Obesity/*epidemiology&lt;/keyword&gt;&lt;keyword&gt;Overweight/*epidemiology&lt;/keyword&gt;&lt;keyword&gt;Prevalence&lt;/keyword&gt;&lt;keyword&gt;Risk Factors&lt;/keyword&gt;&lt;keyword&gt;Somatoform Disorders/epidemiology&lt;/keyword&gt;&lt;keyword&gt;Substance-Related Disorders/epidemiology&lt;/keyword&gt;&lt;/keywords&gt;&lt;dates&gt;&lt;year&gt;2007&lt;/year&gt;&lt;pub-dates&gt;&lt;date&gt;Jul&lt;/date&gt;&lt;/pub-dates&gt;&lt;/dates&gt;&lt;isbn&gt;0307-0565 (Print)&amp;#xD;0307-0565&lt;/isbn&gt;&lt;accession-num&gt;17264844&lt;/accession-num&gt;&lt;urls&gt;&lt;/urls&gt;&lt;electronic-resource-num&gt;10.1038/sj.ijo.0803556&lt;/electronic-resource-num&gt;&lt;remote-database-provider&gt;Nlm&lt;/remote-database-provider&gt;&lt;language&gt;eng&lt;/language&gt;&lt;/record&gt;&lt;/Cite&gt;&lt;/EndNote&gt;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fldChar w:fldCharType="separate"/>
            </w:r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  <w:lang w:bidi="ar-SA"/>
              </w:rPr>
              <w:t>(</w:t>
            </w:r>
            <w:proofErr w:type="spellStart"/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  <w:lang w:bidi="ar-SA"/>
              </w:rPr>
              <w:t>Baumeister</w:t>
            </w:r>
            <w:proofErr w:type="spellEnd"/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  <w:lang w:bidi="ar-SA"/>
              </w:rPr>
              <w:t xml:space="preserve"> &amp; Harter, 2007)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Germany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Cross-sectional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Adults, </w:t>
            </w: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 xml:space="preserve">with and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Without Obesity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Mean= 45.2 in overweight; Mean= 47.1 in obesity; Mean= 52 in obesity inpatients; Mean= 33.7 in health;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Both</w:t>
            </w: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%44.7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rtl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2842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Measured, </w:t>
            </w: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obesity is defined as a BMI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 xml:space="preserve">≥ 30; overweight as a </w:t>
            </w:r>
            <w:r w:rsidRPr="00CD2706">
              <w:rPr>
                <w:rFonts w:ascii="Times New Roman" w:eastAsia="Calibri" w:hAnsi="Times New Roman" w:cs="Times New Roman"/>
                <w:bCs/>
                <w:sz w:val="14"/>
                <w:szCs w:val="14"/>
                <w:lang w:bidi="ar-SA"/>
              </w:rPr>
              <w:t>BMI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25≥ &amp; BMI &lt;30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Munich-composite international diagnostic interview in the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DIA-X version</w:t>
            </w:r>
            <w:r w:rsidRPr="00CD2706">
              <w:t xml:space="preserve">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according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to DSM-IV criteria (Current, 12-month prevalence and lifetime anxiety  prevalence)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Panic disorder, agoraphobia, specific phobia, social phobia, obsessive-compulsive disorder, generalized anxiety disorder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SA"/>
              </w:rPr>
              <w:t>,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anxiety disorder due to general medical condition, anxiety disorder 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Odd ratio overweight and 4-week anxiety 2.1 (CI 1.3-3.2); obesity and 4-week anxiety 2.5 (CI 1.6-4.0); overweight and 12-months anxiety 1.8 (CI 1.2-2.5); obesity and 12-months anxiety 2.2 (CI 1.5-3.2); overweight and lifetime anxiety 1.7 (CI 1.2-2.3); obesity and lifetime anxiety 2.0 (CI 1.4-3.0)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Sex, age</w:t>
            </w:r>
          </w:p>
        </w:tc>
      </w:tr>
      <w:tr w:rsidR="00EF6C30" w:rsidRPr="00CD2706" w:rsidTr="00647309">
        <w:trPr>
          <w:trHeight w:val="25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EF6C30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de-DE" w:bidi="ar-SA"/>
              </w:rPr>
            </w:pPr>
            <w:r w:rsidRPr="00EF6C30">
              <w:rPr>
                <w:rFonts w:ascii="Times New Roman" w:eastAsia="Calibri" w:hAnsi="Times New Roman" w:cs="Times New Roman"/>
                <w:sz w:val="14"/>
                <w:szCs w:val="14"/>
                <w:lang w:val="de-DE" w:bidi="ar-SA"/>
              </w:rPr>
              <w:t>Becker 2001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fldChar w:fldCharType="begin"/>
            </w:r>
            <w:r w:rsidRPr="00EF6C30">
              <w:rPr>
                <w:rFonts w:ascii="Times New Roman" w:eastAsia="Calibri" w:hAnsi="Times New Roman" w:cs="Times New Roman"/>
                <w:sz w:val="14"/>
                <w:szCs w:val="14"/>
                <w:lang w:val="de-DE" w:bidi="ar-SA"/>
              </w:rPr>
              <w:instrText xml:space="preserve"> ADDIN EN.CITE &lt;EndNote&gt;&lt;Cite&gt;&lt;Author&gt;Becker&lt;/Author&gt;&lt;Year&gt;2001&lt;/Year&gt;&lt;RecNum&gt;5&lt;/RecNum&gt;&lt;DisplayText&gt;(Becker, Margraf, Turke, Soeder, &amp;amp; Neumer, 2001)&lt;/DisplayText&gt;&lt;record&gt;&lt;rec-number&gt;5&lt;/rec-number&gt;&lt;foreign-keys&gt;&lt;key app="EN" db-id="t2azttptkzdvrhewddsvre9lssvsrv02xvxr" timestamp="0"&gt;5&lt;/key&gt;&lt;/foreign-keys&gt;&lt;ref-type name="Journal Article"&gt;17&lt;/ref-type&gt;&lt;contributors&gt;&lt;authors&gt;&lt;author&gt;Becker, E. S.&lt;/author&gt;&lt;author&gt;Margraf, J.&lt;/author&gt;&lt;author&gt;Turke, V.&lt;/author&gt;&lt;author&gt;Soeder, U.&lt;/author&gt;&lt;author&gt;Neumer, S.&lt;/author&gt;&lt;/authors&gt;&lt;/contributors&gt;&lt;auth-address&gt;Technische Universitat Dresden, Department of Clinical Psyvhology, D-01062 Dresden, Germany. ebecker@rcs.urz.tu-dresden.de&lt;/auth-address&gt;&lt;titles&gt;&lt;title&gt;Obesity and mental illness in a representative sample of young women&lt;/title&gt;&lt;secondary-title&gt;Int J Obes Relat Metab Disord&lt;/secondary-title&gt;&lt;alt-title&gt;International journal of obesity and related metabolic disorders : journal of the International Association for the Study of Obesity&lt;/alt-title&gt;&lt;/titles&gt;&lt;pages&gt;S5-9&lt;/pages&gt;&lt;volume&gt;25 Suppl 1&lt;/volume&gt;&lt;edition&gt;2001/07/24&lt;/edition&gt;&lt;keywords&gt;&lt;keyword&gt;Adolescent&lt;/keyword&gt;&lt;keyword&gt;Adult&lt;/keyword&gt;&lt;keyword&gt;Anxiety Disorders/etiology/physiopathology&lt;/keyword&gt;&lt;keyword&gt;*Body Mass Index&lt;/keyword&gt;&lt;keyword&gt;Female&lt;/keyword&gt;&lt;keyword&gt;Health Behavior&lt;/keyword&gt;&lt;keyword&gt;Health Surveys&lt;/keyword&gt;&lt;keyword&gt;Humans&lt;/keyword&gt;&lt;keyword&gt;Interviews as Topic&lt;/keyword&gt;&lt;keyword&gt;Mental Disorders/etiology/*physiopathology&lt;/keyword&gt;&lt;keyword&gt;Obesity/etiology/*psychology&lt;/keyword&gt;&lt;keyword&gt;Prospective Studies&lt;/keyword&gt;&lt;keyword&gt;Social Class&lt;/keyword&gt;&lt;/keywords&gt;&lt;dates&gt;&lt;year&gt;2001&lt;/year&gt;&lt;pub-dates&gt;&lt;date&gt;May&lt;/date&gt;&lt;/pub-dates&gt;&lt;/dates&gt;&lt;accession-num&gt;11466578&lt;/accession-num&gt;&lt;urls&gt;&lt;/urls&gt;&lt;electronic-resource-num&gt;10.1038/sj.ijo.0801688&lt;/electronic-resource-num&gt;&lt;remote-database-provider&gt;Nlm&lt;/remote-database-provider&gt;&lt;language&gt;eng&lt;/language&gt;&lt;/record&gt;&lt;/Cite&gt;&lt;/EndNote&gt;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fldChar w:fldCharType="separate"/>
            </w:r>
            <w:r w:rsidRPr="00EF6C30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de-DE" w:bidi="ar-SA"/>
              </w:rPr>
              <w:t>(Becker, Margraf, Turke, Soeder, &amp; Neumer, 2001)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Germany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Cross-sectional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Adults, </w:t>
            </w: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 xml:space="preserve">with and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Without Obesity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18–24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1659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Self-reported, </w:t>
            </w: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obesity is defined as a BMI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 xml:space="preserve">≥ 30; overweight as a </w:t>
            </w:r>
            <w:r w:rsidRPr="00CD2706">
              <w:rPr>
                <w:rFonts w:ascii="Times New Roman" w:eastAsia="Calibri" w:hAnsi="Times New Roman" w:cs="Times New Roman"/>
                <w:bCs/>
                <w:sz w:val="14"/>
                <w:szCs w:val="14"/>
                <w:lang w:bidi="ar-SA"/>
              </w:rPr>
              <w:t>BMI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25-30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Using</w:t>
            </w:r>
            <w:r w:rsidRPr="00CD2706">
              <w:t xml:space="preserve">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DIPS a  structured interview allowing for the diagnosis of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Axis I disorders according to DSM-IV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(lifetime anxiety prevalence)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High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High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Odd ratio obesity and anxiety 2.59 (CI 1.26-5.34)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Unadjusted </w:t>
            </w:r>
          </w:p>
        </w:tc>
      </w:tr>
      <w:tr w:rsidR="00EF6C30" w:rsidRPr="00CD2706" w:rsidTr="00647309">
        <w:trPr>
          <w:trHeight w:val="25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proofErr w:type="spellStart"/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Bjerkeset</w:t>
            </w:r>
            <w:proofErr w:type="spellEnd"/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 2007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fldChar w:fldCharType="begin">
                <w:fldData xml:space="preserve">PEVuZE5vdGU+PENpdGU+PEF1dGhvcj5CamVya2VzZXQ8L0F1dGhvcj48WWVhcj4yMDA4PC9ZZWFy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=
</w:fldData>
              </w:fldCha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instrText xml:space="preserve"> ADDIN EN.CITE 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fldChar w:fldCharType="begin">
                <w:fldData xml:space="preserve">PEVuZE5vdGU+PENpdGU+PEF1dGhvcj5CamVya2VzZXQ8L0F1dGhvcj48WWVhcj4yMDA4PC9ZZWFy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=
</w:fldData>
              </w:fldCha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instrText xml:space="preserve"> ADDIN EN.CITE.DATA 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fldChar w:fldCharType="end"/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fldChar w:fldCharType="separate"/>
            </w:r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  <w:lang w:bidi="ar-SA"/>
              </w:rPr>
              <w:t>(</w:t>
            </w:r>
            <w:proofErr w:type="spellStart"/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  <w:lang w:bidi="ar-SA"/>
              </w:rPr>
              <w:t>Bjerkeset</w:t>
            </w:r>
            <w:proofErr w:type="spellEnd"/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  <w:lang w:bidi="ar-SA"/>
              </w:rPr>
              <w:t xml:space="preserve">, Romundstad, Evans, &amp; </w:t>
            </w:r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  <w:lang w:bidi="ar-SA"/>
              </w:rPr>
              <w:lastRenderedPageBreak/>
              <w:t>Gunnell, 2008)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lastRenderedPageBreak/>
              <w:t>Norway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prospective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11years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rtl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Adults, </w:t>
            </w: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 xml:space="preserve">with and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Without Obesity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age≥20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Both</w:t>
            </w: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%50.87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6612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Self-reported; BMI categorized into four groups: undeweight≤18; normal weight 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lastRenderedPageBreak/>
              <w:t xml:space="preserve">18.8-24;overweight 25-29; obesity ≥30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lastRenderedPageBreak/>
              <w:t>Hospital Anxiety and Depression Rating Scale</w:t>
            </w:r>
            <w:r w:rsidRPr="00CD2706">
              <w:t xml:space="preserve">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for anxiety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lastRenderedPageBreak/>
              <w:t>(HADS-A)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(current anxiety prevalence)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Odd ratio obesity and anxiety in all persons 1.16(CI 1.03-1.31), overweight 1.03 (CI 0.96-1.11); obesity and anxiety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lastRenderedPageBreak/>
              <w:t xml:space="preserve">1.50 (CI 1.23-1.83) in men, overweight 1.03(CI 0.93-1.16); obesity and anxiety in women 0.99(CI 0.85-1.15); overweight 1.01 (CI 0.92-1.12)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lastRenderedPageBreak/>
              <w:t xml:space="preserve">age, sex, education, marital status, smoking (never, former, current), frequency of alcohol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lastRenderedPageBreak/>
              <w:t>use, physical activity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SA"/>
              </w:rPr>
              <w:t>,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 vigor, nervousness, calmness, cheerfulness, and frequency of using tranquilizers</w:t>
            </w:r>
          </w:p>
        </w:tc>
      </w:tr>
      <w:tr w:rsidR="00EF6C30" w:rsidRPr="00CD2706" w:rsidTr="00647309">
        <w:trPr>
          <w:trHeight w:val="25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proofErr w:type="spellStart"/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lastRenderedPageBreak/>
              <w:t>Bruffaerts</w:t>
            </w:r>
            <w:proofErr w:type="spellEnd"/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 2008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fldChar w:fldCharType="begin">
                <w:fldData xml:space="preserve">PEVuZE5vdGU+PENpdGU+PEF1dGhvcj5CcnVmZmFlcnRzPC9BdXRob3I+PFllYXI+MjAwODwvWWVh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</w:fldData>
              </w:fldCha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instrText xml:space="preserve"> ADDIN EN.CITE 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fldChar w:fldCharType="begin">
                <w:fldData xml:space="preserve">PEVuZE5vdGU+PENpdGU+PEF1dGhvcj5CcnVmZmFlcnRzPC9BdXRob3I+PFllYXI+MjAwODwvWWVh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</w:fldData>
              </w:fldCha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instrText xml:space="preserve"> ADDIN EN.CITE.DATA 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fldChar w:fldCharType="end"/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fldChar w:fldCharType="separate"/>
            </w:r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  <w:lang w:bidi="ar-SA"/>
              </w:rPr>
              <w:t>(</w:t>
            </w:r>
            <w:proofErr w:type="spellStart"/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  <w:lang w:bidi="ar-SA"/>
              </w:rPr>
              <w:t>Bruffaerts</w:t>
            </w:r>
            <w:proofErr w:type="spellEnd"/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  <w:lang w:bidi="ar-SA"/>
              </w:rPr>
              <w:t xml:space="preserve"> et al., 2008)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6 European country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Cross-sectional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Adults, </w:t>
            </w: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 xml:space="preserve">with and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Without Obesity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age≥18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Both</w:t>
            </w: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%41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20868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Self-reported, BMI categorized into four groups: undeweight≤18; normal weight 18.8-24;overweight 25-29; obesity ≥30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Composite International Diagnostic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Interview was administered to assess mental disorders (mood, anxiety, and alcohol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disorders) according to the Diagnostic Statistical Manual of Mental Disorders-fourth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edition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(12-month anxiety prevalence)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GAD, panic disorder and/or agoraphobia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SA"/>
              </w:rPr>
              <w:t>,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PTSD, and social phobia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Odd ratio obesity 1.1 (CI 0.80-1.60), overweight 1.20 (CI 0.90-1.50)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Sex, age employment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SA"/>
              </w:rPr>
              <w:t>,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education, </w:t>
            </w:r>
            <w:proofErr w:type="spellStart"/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urbanicity</w:t>
            </w:r>
            <w:proofErr w:type="spellEnd"/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, marital status</w:t>
            </w:r>
          </w:p>
        </w:tc>
      </w:tr>
      <w:tr w:rsidR="00EF6C30" w:rsidRPr="00CD2706" w:rsidTr="00647309">
        <w:trPr>
          <w:trHeight w:val="25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proofErr w:type="spellStart"/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Halfon</w:t>
            </w:r>
            <w:proofErr w:type="spellEnd"/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 2013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fldChar w:fldCharType="begin"/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instrText xml:space="preserve"> ADDIN EN.CITE &lt;EndNote&gt;&lt;Cite&gt;&lt;Author&gt;Halfon&lt;/Author&gt;&lt;Year&gt;2013&lt;/Year&gt;&lt;RecNum&gt;20&lt;/RecNum&gt;&lt;DisplayText&gt;(Halfon, Larson, &amp;amp; Slusser, 2013)&lt;/DisplayText&gt;&lt;record&gt;&lt;rec-number&gt;20&lt;/rec-number&gt;&lt;foreign-keys&gt;&lt;key app="EN" db-id="t2azttptkzdvrhewddsvre9lssvsrv02xvxr" timestamp="0"&gt;20&lt;/key&gt;&lt;/foreign-keys&gt;&lt;ref-type name="Journal Article"&gt;17&lt;/ref-type&gt;&lt;contributors&gt;&lt;authors&gt;&lt;author&gt;Halfon, N.&lt;/author&gt;&lt;author&gt;Larson, K.&lt;/author&gt;&lt;author&gt;Slusser, W.&lt;/author&gt;&lt;/authors&gt;&lt;/contributors&gt;&lt;auth-address&gt;UCLA Center for Healthier Children, Families, and Communities, Los Angeles, CA 90024, USA. nhalfon@ucla.edu&lt;/auth-address&gt;&lt;titles&gt;&lt;title&gt;Associations between obesity and comorbid mental health, developmental, and physical health conditions in a nationally representative sample of US children aged 10 to 17&lt;/title&gt;&lt;secondary-title&gt;Acad Pediatr&lt;/secondary-title&gt;&lt;alt-title&gt;Academic pediatrics&lt;/alt-title&gt;&lt;/titles&gt;&lt;pages&gt;6-13&lt;/pages&gt;&lt;volume&gt;13&lt;/volume&gt;&lt;number&gt;1&lt;/number&gt;&lt;edition&gt;2012/12/04&lt;/edition&gt;&lt;keywords&gt;&lt;keyword&gt;Adolescent&lt;/keyword&gt;&lt;keyword&gt;Asthma/epidemiology&lt;/keyword&gt;&lt;keyword&gt;Attention Deficit and Disruptive Behavior Disorders/epidemiology&lt;/keyword&gt;&lt;keyword&gt;Body Mass Index&lt;/keyword&gt;&lt;keyword&gt;Child&lt;/keyword&gt;&lt;keyword&gt;Comorbidity&lt;/keyword&gt;&lt;keyword&gt;Cross-Sectional Studies&lt;/keyword&gt;&lt;keyword&gt;Female&lt;/keyword&gt;&lt;keyword&gt;Health Status&lt;/keyword&gt;&lt;keyword&gt;Humans&lt;/keyword&gt;&lt;keyword&gt;Hypersensitivity/epidemiology&lt;/keyword&gt;&lt;keyword&gt;Learning Disorders/epidemiology&lt;/keyword&gt;&lt;keyword&gt;Logistic Models&lt;/keyword&gt;&lt;keyword&gt;Male&lt;/keyword&gt;&lt;keyword&gt;Mental Disorders/*epidemiology&lt;/keyword&gt;&lt;keyword&gt;Odds Ratio&lt;/keyword&gt;&lt;keyword&gt;Pediatric Obesity/*epidemiology&lt;/keyword&gt;&lt;keyword&gt;United States/epidemiology&lt;/keyword&gt;&lt;/keywords&gt;&lt;dates&gt;&lt;year&gt;2013&lt;/year&gt;&lt;pub-dates&gt;&lt;date&gt;Jan-Feb&lt;/date&gt;&lt;/pub-dates&gt;&lt;/dates&gt;&lt;isbn&gt;1876-2859&lt;/isbn&gt;&lt;accession-num&gt;23200634&lt;/accession-num&gt;&lt;urls&gt;&lt;/urls&gt;&lt;electronic-resource-num&gt;10.1016/j.acap.2012.10.007&lt;/electronic-resource-num&gt;&lt;remote-database-provider&gt;Nlm&lt;/remote-database-provider&gt;&lt;language&gt;eng&lt;/language&gt;&lt;/record&gt;&lt;/Cite&gt;&lt;/EndNote&gt;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fldChar w:fldCharType="separate"/>
            </w:r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  <w:lang w:bidi="ar-SA"/>
              </w:rPr>
              <w:t>(</w:t>
            </w:r>
            <w:proofErr w:type="spellStart"/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  <w:lang w:bidi="ar-SA"/>
              </w:rPr>
              <w:t>Halfon</w:t>
            </w:r>
            <w:proofErr w:type="spellEnd"/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  <w:lang w:bidi="ar-SA"/>
              </w:rPr>
              <w:t>, Larson, &amp; Slusser, 2013)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USA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Cross-sectional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Children and adolescence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10-17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Both</w:t>
            </w: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%47.81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parent-reported,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 overweight defined as if their BMI was in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the 85th to &lt;95th percentile compared with children of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the same age and sex, and obese if their BMI was in the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95th percentile and above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General health status indicators include parent-reported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global child health status 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(current anxiety prevalence)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Odd ratio obesity 1.27 (CI0.95-1.70), overweight 1.21(CI 0.88-1.65)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age, gender, race/ethnicity, parent education, household income, and family structure</w:t>
            </w:r>
          </w:p>
        </w:tc>
      </w:tr>
      <w:tr w:rsidR="00EF6C30" w:rsidRPr="00CD2706" w:rsidTr="00647309">
        <w:trPr>
          <w:trHeight w:val="25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Hallstrom</w:t>
            </w:r>
            <w:proofErr w:type="spellEnd"/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1981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&lt;EndNote&gt;&lt;Cite&gt;&lt;Author&gt;Hallstrom&lt;/Author&gt;&lt;Year&gt;1981&lt;/Year&gt;&lt;RecNum&gt;21&lt;/RecNum&gt;&lt;DisplayText&gt;(Hallstrom &amp;amp; Noppa, 1981)&lt;/DisplayText&gt;&lt;record&gt;&lt;rec-number&gt;21&lt;/rec-number&gt;&lt;foreign-keys&gt;&lt;key app="EN" db-id="t2azttptkzdvrhewddsvre9lssvsrv02xvxr" timestamp="0"&gt;21&lt;/key&gt;&lt;/foreign-keys&gt;&lt;ref-type name="Journal Article"&gt;17&lt;/ref-type&gt;&lt;contributors&gt;&lt;authors&gt;&lt;author&gt;Hallstrom, T.&lt;/author&gt;&lt;author&gt;Noppa, H.&lt;/author&gt;&lt;/authors&gt;&lt;/contributors&gt;&lt;titles&gt;&lt;title&gt;Obesity in women in relation to mental illness, social factors and personality traits&lt;/title&gt;&lt;secondary-title&gt;J Psychosom Res&lt;/secondary-title&gt;&lt;alt-title&gt;Journal of psychosomatic research&lt;/alt-title&gt;&lt;/titles&gt;&lt;periodical&gt;&lt;full-title&gt;J Psychosom Res&lt;/full-title&gt;&lt;abbr-1&gt;Journal of psychosomatic research&lt;/abbr-1&gt;&lt;/periodical&gt;&lt;alt-periodical&gt;&lt;full-title&gt;J Psychosom Res&lt;/full-title&gt;&lt;abbr-1&gt;Journal of psychosomatic research&lt;/abbr-1&gt;&lt;/alt-periodical&gt;&lt;pages&gt;75-82&lt;/pages&gt;&lt;volume&gt;25&lt;/volume&gt;&lt;number&gt;2&lt;/number&gt;&lt;edition&gt;1981/01/01&lt;/edition&gt;&lt;keywords&gt;&lt;keyword&gt;Achievement&lt;/keyword&gt;&lt;keyword&gt;Adult&lt;/keyword&gt;&lt;keyword&gt;Age Factors&lt;/keyword&gt;&lt;keyword&gt;Female&lt;/keyword&gt;&lt;keyword&gt;Humans&lt;/keyword&gt;&lt;keyword&gt;Mental Disorders/*psychology&lt;/keyword&gt;&lt;keyword&gt;Middle Aged&lt;/keyword&gt;&lt;keyword&gt;Obesity/*psychology&lt;/keyword&gt;&lt;keyword&gt;*Personality&lt;/keyword&gt;&lt;keyword&gt;*Social Class&lt;/keyword&gt;&lt;/keywords&gt;&lt;dates&gt;&lt;year&gt;1981&lt;/year&gt;&lt;/dates&gt;&lt;isbn&gt;0022-3999 (Print)&amp;#xD;0022-3999&lt;/isbn&gt;&lt;accession-num&gt;7277275&lt;/accession-num&gt;&lt;urls&gt;&lt;/urls&gt;&lt;remote-database-provider&gt;Nlm&lt;/remote-database-provider&gt;&lt;language&gt;eng&lt;/language&gt;&lt;/record&gt;&lt;/Cite&gt;&lt;/EndNote&gt;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</w:t>
            </w:r>
            <w:proofErr w:type="spellStart"/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Hallstrom</w:t>
            </w:r>
            <w:proofErr w:type="spellEnd"/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 xml:space="preserve"> &amp; Noppa, 1981)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Sweden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Cross-sectional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Adults, </w:t>
            </w: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 xml:space="preserve">with and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Without Obesity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38, 46, 50 and 54 years old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age strata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800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Measured, Obesity  was  defined  as  the  upper  decile  of  weight index with 119-210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Psychiatric interview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(current anxiety prevalence)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Anxiety attacks, phobia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High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</w:rPr>
              <w:t>Odd ratio anxiety attacks 0.90 (CI 0.48-1.69), phobia 1.64 (0.90-2.98)*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Unadjusted</w:t>
            </w:r>
          </w:p>
        </w:tc>
      </w:tr>
      <w:tr w:rsidR="00EF6C30" w:rsidRPr="00CD2706" w:rsidTr="00647309">
        <w:trPr>
          <w:trHeight w:val="25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Herpertz</w:t>
            </w:r>
            <w:proofErr w:type="spellEnd"/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2006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PEVuZE5vdGU+PENpdGU+PEF1dGhvcj5IZXJwZXJ0ejwvQXV0aG9yPjxZZWFyPjIwMDY8L1llYXI+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</w:fldData>
              </w:fldChar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</w:instrTex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PEVuZE5vdGU+PENpdGU+PEF1dGhvcj5IZXJwZXJ0ejwvQXV0aG9yPjxZZWFyPjIwMDY8L1llYXI+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</w:fldData>
              </w:fldChar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EN.CITE.DATA </w:instrTex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</w:t>
            </w:r>
            <w:proofErr w:type="spellStart"/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Herpertz</w:t>
            </w:r>
            <w:proofErr w:type="spellEnd"/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 xml:space="preserve"> et al., 2006)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Germany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Cross-sectional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Adults, </w:t>
            </w: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 xml:space="preserve">with and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Without Obesity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18-65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Both</w:t>
            </w: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%71.52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rtl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Measured, Normal weight defined as BMI 18.5-24.9; obesity BMI≥30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Composite International Diagnostic Interview, M-CIDI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SA"/>
              </w:rPr>
              <w:t>/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DIA-X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(current and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lastRenderedPageBreak/>
              <w:t>lifetime anxiety prevalence)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lastRenderedPageBreak/>
              <w:t>panic disorder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with or without agoraphobia, social phobia, generalized anxiety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disorder, and any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lastRenderedPageBreak/>
              <w:t>specific phobia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lastRenderedPageBreak/>
              <w:t>High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High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Odd ratio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current anxiety 2.0 (CI 0.3-12.9) in men, 2.2 (CI 0.8-6.4) IN women; lifetime anxiety 2.0 (CI 0.3-12.9) in men, 2.1 (CI 1.0-4.6) in women**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Unadjusted</w:t>
            </w:r>
          </w:p>
        </w:tc>
      </w:tr>
      <w:tr w:rsidR="00EF6C30" w:rsidRPr="00CD2706" w:rsidTr="00647309">
        <w:trPr>
          <w:trHeight w:val="25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Kasen 2008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&lt;EndNote&gt;&lt;Cite&gt;&lt;Author&gt;Kasen&lt;/Author&gt;&lt;Year&gt;2008&lt;/Year&gt;&lt;RecNum&gt;28&lt;/RecNum&gt;&lt;DisplayText&gt;(Kasen et al., 2008)&lt;/DisplayText&gt;&lt;record&gt;&lt;rec-number&gt;28&lt;/rec-number&gt;&lt;foreign-keys&gt;&lt;key app="EN" db-id="t2azttptkzdvrhewddsvre9lssvsrv02xvxr" timestamp="0"&gt;28&lt;/key&gt;&lt;/foreign-keys&gt;&lt;ref-type name="Journal Article"&gt;17&lt;/ref-type&gt;&lt;contributors&gt;&lt;authors&gt;&lt;author&gt;Kasen, S.&lt;/author&gt;&lt;author&gt;Cohen, P.&lt;/author&gt;&lt;author&gt;Chen, H.&lt;/author&gt;&lt;author&gt;Must, A.&lt;/author&gt;&lt;/authors&gt;&lt;/contributors&gt;&lt;auth-address&gt;Department of Psychiatry, College of Physicians and Surgeons, Columbia University, New York, NY 10032, USA. sk57@columbia.edu&lt;/auth-address&gt;&lt;titles&gt;&lt;title&gt;Obesity and psychopathology in women: a three decade prospective study&lt;/title&gt;&lt;secondary-title&gt;Int J Obes (Lond)&lt;/secondary-title&gt;&lt;alt-title&gt;International journal of obesity (2005)&lt;/alt-title&gt;&lt;/titles&gt;&lt;pages&gt;558-66&lt;/pages&gt;&lt;volume&gt;32&lt;/volume&gt;&lt;number&gt;3&lt;/number&gt;&lt;edition&gt;2007/09/27&lt;/edition&gt;&lt;keywords&gt;&lt;keyword&gt;Adult&lt;/keyword&gt;&lt;keyword&gt;Anxiety Disorders/complications/*epidemiology&lt;/keyword&gt;&lt;keyword&gt;*Body Mass Index&lt;/keyword&gt;&lt;keyword&gt;Depressive Disorder, Major/complications/*epidemiology&lt;/keyword&gt;&lt;keyword&gt;Female&lt;/keyword&gt;&lt;keyword&gt;Humans&lt;/keyword&gt;&lt;keyword&gt;Logistic Models&lt;/keyword&gt;&lt;keyword&gt;Longitudinal Studies&lt;/keyword&gt;&lt;keyword&gt;Middle Aged&lt;/keyword&gt;&lt;keyword&gt;Mothers&lt;/keyword&gt;&lt;keyword&gt;Obesity/*psychology&lt;/keyword&gt;&lt;keyword&gt;Prospective Studies&lt;/keyword&gt;&lt;keyword&gt;Risk Factors&lt;/keyword&gt;&lt;/keywords&gt;&lt;dates&gt;&lt;year&gt;2008&lt;/year&gt;&lt;pub-dates&gt;&lt;date&gt;Mar&lt;/date&gt;&lt;/pub-dates&gt;&lt;/dates&gt;&lt;isbn&gt;0307-0565&lt;/isbn&gt;&lt;accession-num&gt;17895885&lt;/accession-num&gt;&lt;urls&gt;&lt;/urls&gt;&lt;electronic-resource-num&gt;10.1038/sj.ijo.0803736&lt;/electronic-resource-num&gt;&lt;remote-database-provider&gt;Nlm&lt;/remote-database-provider&gt;&lt;language&gt;eng&lt;/language&gt;&lt;/record&gt;&lt;/Cite&gt;&lt;/EndNote&gt;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(Kasen et al., 2008)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USA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prospective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38years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Adults, </w:t>
            </w: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 xml:space="preserve">with and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Without Obesity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in baseline 27±5.3; in follow-up 59±6.3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Self-reported,  Normal weight defined as BMI 18.5-25; obesity BMI≥30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interview items covering DSM-IV diagnostic criteria for GAD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(6-month anxiety prevalence)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GAD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High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Odd ratio 6.27 (CI 1.39-28.16)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Age, education level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SA"/>
              </w:rPr>
              <w:t>,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previous depressive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symptoms, marital status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SA"/>
              </w:rPr>
              <w:t>,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chronic disease, low social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support, financial strain</w:t>
            </w:r>
          </w:p>
        </w:tc>
      </w:tr>
      <w:tr w:rsidR="00EF6C30" w:rsidRPr="00CD2706" w:rsidTr="00647309">
        <w:trPr>
          <w:trHeight w:val="25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Lapidoth</w:t>
            </w:r>
            <w:proofErr w:type="spellEnd"/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2014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&lt;EndNote&gt;&lt;Cite&gt;&lt;Author&gt;Lapidoth Jde&lt;/Author&gt;&lt;Year&gt;2014&lt;/Year&gt;&lt;RecNum&gt;33&lt;/RecNum&gt;&lt;DisplayText&gt;(Lapidoth Jde &amp;amp; von Hausswolff-Juhlin, 2014)&lt;/DisplayText&gt;&lt;record&gt;&lt;rec-number&gt;33&lt;/rec-number&gt;&lt;foreign-keys&gt;&lt;key app="EN" db-id="t2azttptkzdvrhewddsvre9lssvsrv02xvxr" timestamp="0"&gt;33&lt;/key&gt;&lt;/foreign-keys&gt;&lt;ref-type name="Journal Article"&gt;17&lt;/ref-type&gt;&lt;contributors&gt;&lt;authors&gt;&lt;author&gt;Lapidoth Jde, M.&lt;/author&gt;&lt;author&gt;von Hausswolff-Juhlin, Y.&lt;/author&gt;&lt;/authors&gt;&lt;/contributors&gt;&lt;auth-address&gt;Stockholm Centre for Eating Disorders and Karolinska Institutet, Wollmar Yxkullsgatan 25, 2 tr, 11850, Stockholm, Sweden, joakim.de-man-lapidoth@ki.se.&lt;/auth-address&gt;&lt;titles&gt;&lt;title&gt;Eating disorder symptoms, psychiatric correlates and self-image in normal, overweight and obese eating disorder patients&lt;/title&gt;&lt;secondary-title&gt;Eat Weight Disord&lt;/secondary-title&gt;&lt;alt-title&gt;Eating and weight disorders : EWD&lt;/alt-title&gt;&lt;/titles&gt;&lt;pages&gt;233-40&lt;/pages&gt;&lt;volume&gt;19&lt;/volume&gt;&lt;number&gt;2&lt;/number&gt;&lt;edition&gt;2014/03/19&lt;/edition&gt;&lt;keywords&gt;&lt;keyword&gt;Adolescent&lt;/keyword&gt;&lt;keyword&gt;Adult&lt;/keyword&gt;&lt;keyword&gt;Body Image/*psychology&lt;/keyword&gt;&lt;keyword&gt;Body Mass Index&lt;/keyword&gt;&lt;keyword&gt;Body Weight&lt;/keyword&gt;&lt;keyword&gt;Feeding and Eating Disorders/complications/*psychology&lt;/keyword&gt;&lt;keyword&gt;Female&lt;/keyword&gt;&lt;keyword&gt;Humans&lt;/keyword&gt;&lt;keyword&gt;Male&lt;/keyword&gt;&lt;keyword&gt;Obesity/complications/*psychology&lt;/keyword&gt;&lt;keyword&gt;Overweight/complications/*psychology&lt;/keyword&gt;&lt;keyword&gt;*Self Concept&lt;/keyword&gt;&lt;keyword&gt;Young Adult&lt;/keyword&gt;&lt;/keywords&gt;&lt;dates&gt;&lt;year&gt;2014&lt;/year&gt;&lt;pub-dates&gt;&lt;date&gt;Jun&lt;/date&gt;&lt;/pub-dates&gt;&lt;/dates&gt;&lt;isbn&gt;1124-4909&lt;/isbn&gt;&lt;accession-num&gt;24639071&lt;/accession-num&gt;&lt;urls&gt;&lt;/urls&gt;&lt;electronic-resource-num&gt;10.1007/s40519-014-0112-9&lt;/electronic-resource-num&gt;&lt;remote-database-provider&gt;Nlm&lt;/remote-database-provider&gt;&lt;language&gt;eng&lt;/language&gt;&lt;/record&gt;&lt;/Cite&gt;&lt;/EndNote&gt;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</w:t>
            </w:r>
            <w:proofErr w:type="spellStart"/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Lapidoth</w:t>
            </w:r>
            <w:proofErr w:type="spellEnd"/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 xml:space="preserve"> Jde &amp; von Hausswolff-Juhlin, 2014)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Sweden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Cross-sectional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Adults, </w:t>
            </w: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 xml:space="preserve">with and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Without Obesity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26.7±8.2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Both</w:t>
            </w: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%96.9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3,798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Measured, obesity defined is unknown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Structured clinical interview for DSM-IV Axis I, Comprehensive psychopathological rating scale (CPRS-SA)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(current anxiety prevalence)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High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Odd ratio obesity 1.53 (CI 1.28-1.82), overweight 1.04 (CI 0.88-1.22)*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age</w:t>
            </w:r>
          </w:p>
        </w:tc>
      </w:tr>
      <w:tr w:rsidR="00EF6C30" w:rsidRPr="00CD2706" w:rsidTr="00647309">
        <w:trPr>
          <w:trHeight w:val="25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Mather 2009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PEVuZE5vdGU+PENpdGU+PEF1dGhvcj5NYXRoZXI8L0F1dGhvcj48WWVhcj4yMDA5PC9ZZWFyPjxS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</w:fldData>
              </w:fldChar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</w:instrTex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PEVuZE5vdGU+PENpdGU+PEF1dGhvcj5NYXRoZXI8L0F1dGhvcj48WWVhcj4yMDA5PC9ZZWFyPjxS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</w:fldData>
              </w:fldChar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EN.CITE.DATA </w:instrTex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(Mather, Cox, Enns, &amp; Sareen, 2009)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Canada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Cross-sectional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Adults, </w:t>
            </w: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 xml:space="preserve">with and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Without Obesity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age≥15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Both</w:t>
            </w: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%55.9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34900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Self-reported, Obesity is defined as BMI≥30, non-obese BMI&lt;30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Health Survey-Mental Health and Well-Being (CCHS 1.2) base on World Mental Health–Composite International Diagnostic Interview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(WMH-CIDI)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(12-month and lifetime anxiety prevalence)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panic attacks, panic disorder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SA"/>
              </w:rPr>
              <w:t>,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social phobia, agoraphobia, agoraphobia without panic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disorder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Odd ratio lifetime anxiety 1.20 (CI 1.05-1.38) in women; 1.25 (CI 1.06-1.46) in men; past-year anxiety 1.19 (CI 1.00-1.42) in women; 1.45 (CI 1.14-1.84) in men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age, education, other psychiatric disorders, and </w:t>
            </w:r>
            <w:proofErr w:type="spellStart"/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Charlson</w:t>
            </w:r>
            <w:proofErr w:type="spellEnd"/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 Comorbidity Index</w:t>
            </w:r>
          </w:p>
        </w:tc>
      </w:tr>
      <w:tr w:rsidR="00EF6C30" w:rsidRPr="00CD2706" w:rsidTr="00647309">
        <w:trPr>
          <w:trHeight w:val="25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McCarthy 2014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PEVuZE5vdGU+PENpdGU+PEF1dGhvcj5NY0NhcnRoeTwvQXV0aG9yPjxZZWFyPjIwMTQ8L1llYXI+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=
</w:fldData>
              </w:fldCha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PEVuZE5vdGU+PENpdGU+PEF1dGhvcj5NY0NhcnRoeTwvQXV0aG9yPjxZZWFyPjIwMTQ8L1llYXI+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=
</w:fldData>
              </w:fldCha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EN.CITE.DATA 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(McCarthy, Ilgen, Austin, Blow, &amp; Katz, 2014)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USA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Prospective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8 years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Adults, </w:t>
            </w: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 xml:space="preserve">with and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Without Obesity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age≥18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Both</w:t>
            </w: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%5.3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3,951,782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Reported, BMI was calculated in metric units by multiplying a conversion factor of 703 ×(weight in pounds/(height in inches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rtl/>
                <w:lang w:bidi="ar-SA"/>
              </w:rPr>
              <w:t>×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height in inches; BMI was categorized as 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lastRenderedPageBreak/>
              <w:t>underweight (&lt;18.5), normal (18.5-24.9), overweight (25-29.9), or obese (BMI≥30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lastRenderedPageBreak/>
              <w:t xml:space="preserve">Clinical diagnosed 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(lifetime anxiety prevalence)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PTSD, others anxiety disorders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High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Odd ratio obesity 1.34 (CI 1.32-1.36) in PTSD, overweight 1.06 (CI 1.04-1.07) in PTSD;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obesity 0.87 (CI 0.86-0.89) in Non-PTSD anxiety, overweight 0.88 (CI 0.87-0.89) in Non-PTSD anxiety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Unadjusted </w:t>
            </w:r>
          </w:p>
        </w:tc>
      </w:tr>
      <w:tr w:rsidR="00EF6C30" w:rsidRPr="00CD2706" w:rsidTr="00647309">
        <w:trPr>
          <w:trHeight w:val="25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McLaren 2008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&lt;EndNote&gt;&lt;Cite&gt;&lt;Author&gt;McLaren&lt;/Author&gt;&lt;Year&gt;2008&lt;/Year&gt;&lt;RecNum&gt;38&lt;/RecNum&gt;&lt;DisplayText&gt;(McLaren, Beck, Patten, Fick, &amp;amp; Adair, 2008)&lt;/DisplayText&gt;&lt;record&gt;&lt;rec-number&gt;38&lt;/rec-number&gt;&lt;foreign-keys&gt;&lt;key app="EN" db-id="t2azttptkzdvrhewddsvre9lssvsrv02xvxr" timestamp="0"&gt;38&lt;/key&gt;&lt;/foreign-keys&gt;&lt;ref-type name="Journal Article"&gt;17&lt;/ref-type&gt;&lt;contributors&gt;&lt;authors&gt;&lt;author&gt;McLaren, L.&lt;/author&gt;&lt;author&gt;Beck, C. A.&lt;/author&gt;&lt;author&gt;Patten, S. B.&lt;/author&gt;&lt;author&gt;Fick, G. H.&lt;/author&gt;&lt;author&gt;Adair, C. E.&lt;/author&gt;&lt;/authors&gt;&lt;/contributors&gt;&lt;auth-address&gt;Dept. of Community Health Sciences, University of Calgary, 3330 Hospital Drive NW, Calgary, AB, Canada T2N 4N1. lmclaren@ucalgary.ca&lt;/auth-address&gt;&lt;titles&gt;&lt;title&gt;The relationship between body mass index and mental health. A population-based study of the effects of the definition of mental health&lt;/title&gt;&lt;secondary-title&gt;Soc Psychiatry Psychiatr Epidemiol&lt;/secondary-title&gt;&lt;alt-title&gt;Social psychiatry and psychiatric epidemiology&lt;/alt-title&gt;&lt;/titles&gt;&lt;pages&gt;63-71&lt;/pages&gt;&lt;volume&gt;43&lt;/volume&gt;&lt;number&gt;1&lt;/number&gt;&lt;edition&gt;2007/10/26&lt;/edition&gt;&lt;keywords&gt;&lt;keyword&gt;Adolescent&lt;/keyword&gt;&lt;keyword&gt;Adult&lt;/keyword&gt;&lt;keyword&gt;Body Mass Index&lt;/keyword&gt;&lt;keyword&gt;Female&lt;/keyword&gt;&lt;keyword&gt;Humans&lt;/keyword&gt;&lt;keyword&gt;Male&lt;/keyword&gt;&lt;keyword&gt;Mental Disorders/*epidemiology&lt;/keyword&gt;&lt;keyword&gt;Middle Aged&lt;/keyword&gt;&lt;keyword&gt;Obesity/*epidemiology&lt;/keyword&gt;&lt;keyword&gt;Population Surveillance&lt;/keyword&gt;&lt;keyword&gt;Prevalence&lt;/keyword&gt;&lt;keyword&gt;Surveys and Questionnaires&lt;/keyword&gt;&lt;/keywords&gt;&lt;dates&gt;&lt;year&gt;2008&lt;/year&gt;&lt;pub-dates&gt;&lt;date&gt;Jan&lt;/date&gt;&lt;/pub-dates&gt;&lt;/dates&gt;&lt;isbn&gt;0933-7954 (Print)&amp;#xD;0933-7954&lt;/isbn&gt;&lt;accession-num&gt;17960318&lt;/accession-num&gt;&lt;urls&gt;&lt;/urls&gt;&lt;electronic-resource-num&gt;10.1007/s00127-007-0269-x&lt;/electronic-resource-num&gt;&lt;remote-database-provider&gt;Nlm&lt;/remote-database-provider&gt;&lt;language&gt;eng&lt;/language&gt;&lt;/record&gt;&lt;/Cite&gt;&lt;/EndNote&gt;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(McLaren, Beck, Patten, Fick, &amp; Adair, 2008)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Canada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Cross-sectional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Adults, </w:t>
            </w: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 xml:space="preserve">with and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Without Obesity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18-64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Both</w:t>
            </w: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%51.7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3886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Self-reported, BMI is defined in four categories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Underweight &lt;18.5</w:t>
            </w:r>
            <w:r w:rsidRPr="00CD2706">
              <w:rPr>
                <w:rFonts w:ascii="Times New Roman" w:eastAsia="Calibri" w:hAnsi="Times New Roman" w:cs="Times New Roman" w:hint="cs"/>
                <w:sz w:val="14"/>
                <w:szCs w:val="14"/>
                <w:rtl/>
              </w:rPr>
              <w:t xml:space="preserve"> 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, normal weight 18.5–24.9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rtl/>
                <w:lang w:bidi="ar-SA"/>
              </w:rPr>
              <w:t xml:space="preserve">, 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overweight (25-29.9) and obese &gt;=30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Mini Neuropsychiatric Interview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(MINI-Plus, version 5.0),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anxiety item from the EQ-5D quality of life instrument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(12-month anxiety prevalence)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panic disorder, agoraphobia, social phobia, and generalized anxiety disorder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Odd ratio obesity 0.46 (CI 0.19-1.1) in men; 1.5 (0.95-2.2) in women; overweight 1.1 (CI 0.67-1.9) in men; 1.1 (0.75-1.7) in women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Age, marital status, education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SA"/>
              </w:rPr>
              <w:t>;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excludes subjects with any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mood disorder, any substance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use disorder, bulimia nervosa</w:t>
            </w:r>
          </w:p>
        </w:tc>
      </w:tr>
      <w:tr w:rsidR="00EF6C30" w:rsidRPr="00CD2706" w:rsidTr="00647309">
        <w:trPr>
          <w:trHeight w:val="25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Rosen-Reynoso 2011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PEVuZE5vdGU+PENpdGU+PEF1dGhvcj5Sb3Nlbi1SZXlub3NvPC9BdXRob3I+PFllYXI+MjAxMTwv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=
</w:fldData>
              </w:fldChar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</w:instrTex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PEVuZE5vdGU+PENpdGU+PEF1dGhvcj5Sb3Nlbi1SZXlub3NvPC9BdXRob3I+PFllYXI+MjAxMTwv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=
</w:fldData>
              </w:fldChar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EN.CITE.DATA </w:instrTex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(Rosen-Reynoso, Alegria, Chen, Laderman, &amp; Roberts, 2011)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USA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Cross-sectional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rtl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Adults, with and without obesity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age≥ 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Both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(unspecified)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13,837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Self-reported, 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Obesity is defined as BMI ≥30, non-obese BMI&lt;30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Diagnostic interview of the world mental health survey initiative version of the WMH-CIDI based on criteria of the  DSM-IV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(12-month anxiety prevalence)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agoraphobia, social phobia, GAD, PTSD, panic disorder,</w:t>
            </w:r>
            <w:r w:rsidRPr="00CD2706">
              <w:t xml:space="preserve">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agoraphobia without panic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</w:rPr>
              <w:t>Odd ratio 0.90 (CI 0.71-1.14) in non-</w:t>
            </w:r>
            <w:proofErr w:type="spellStart"/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</w:rPr>
              <w:t>latino</w:t>
            </w:r>
            <w:proofErr w:type="spellEnd"/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white, 0.98 (CI 0.70-1.39) in </w:t>
            </w:r>
            <w:proofErr w:type="spellStart"/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</w:rPr>
              <w:t>latino</w:t>
            </w:r>
            <w:proofErr w:type="spellEnd"/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1.02 (CI 0.53-1.96) in Asian, </w:t>
            </w:r>
            <w:proofErr w:type="spellStart"/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</w:rPr>
              <w:t>african-american</w:t>
            </w:r>
            <w:proofErr w:type="spellEnd"/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1.22 (CI 0.81-1.83), afro-</w:t>
            </w:r>
            <w:proofErr w:type="spellStart"/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</w:rPr>
              <w:t>caribbean</w:t>
            </w:r>
            <w:proofErr w:type="spellEnd"/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2.80 (CI 1.34-5.83)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Age, gender, smoking, socioeconomic status, other diseases,   physical health status</w:t>
            </w:r>
          </w:p>
        </w:tc>
      </w:tr>
      <w:tr w:rsidR="00EF6C30" w:rsidRPr="00CD2706" w:rsidTr="00647309">
        <w:trPr>
          <w:trHeight w:val="25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Scott (1) 2008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PEVuZE5vdGU+PENpdGU+PEF1dGhvcj5TY290dDwvQXV0aG9yPjxZZWFyPjIwMDg8L1llYXI+PFJl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=
</w:fldData>
              </w:fldChar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</w:instrTex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PEVuZE5vdGU+PENpdGU+PEF1dGhvcj5TY290dDwvQXV0aG9yPjxZZWFyPjIwMDg8L1llYXI+PFJl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=
</w:fldData>
              </w:fldChar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EN.CITE.DATA </w:instrTex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(Scott, McGee, et al., 2008)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New Zealand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Cross-sectional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Adults, with and without obesity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Age&gt;16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rtl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Both %52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12,738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Self-reported, obesity is defined as BMI≥30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WHM-Composite international diagnostic interview 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(12-month anxiety prevalence)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panic disorder, agoraphobia without panic, specific phobia, social phobia, GAD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SA"/>
              </w:rPr>
              <w:t>,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PTSD, OCD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</w:rPr>
              <w:t>Odd ratio 1.36 (CI 1.13-1.65)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Age, sex, ethnicity, education, smoking status, psychiatric comorbidity </w:t>
            </w:r>
          </w:p>
        </w:tc>
      </w:tr>
      <w:tr w:rsidR="00EF6C30" w:rsidRPr="00CD2706" w:rsidTr="00647309">
        <w:trPr>
          <w:trHeight w:val="25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Scott (2) 2008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PEVuZE5vdGU+PENpdGU+PEF1dGhvcj5TY290dDwvQXV0aG9yPjxZZWFyPjIwMDg8L1llYXI+PFJl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</w:fldData>
              </w:fldCha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PEVuZE5vdGU+PENpdGU+PEF1dGhvcj5TY290dDwvQXV0aG9yPjxZZWFyPjIwMDg8L1llYXI+PFJl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</w:fldData>
              </w:fldCha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EN.CITE.DATA 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(Scott, Bruffaerts, et al., 2008)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13 countries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Cross-sectional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Adults, with and without obesity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Age&gt;18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Both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rtl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%39.2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62 277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Self-reported, obesity is defined as BMI≥30; in some analysis obesity subdivided into obesity (BMI 30-34.9) and severe obesity (BMI &gt;35)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WHO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Composite International Diagnostic Interview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(12-month anxiety prevalence)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generalized anxiety disorder, panic disorder and/or agoraphobia, post-traumatic stress disorder and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social phobia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</w:rPr>
              <w:t>Odd ratio 1.2 (CI 1.1-1.3), In men 1.0 (CI 0.8-1.3),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 women 1.3 (CI 1.2-1.5)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Age, sex, education </w:t>
            </w:r>
          </w:p>
        </w:tc>
      </w:tr>
      <w:tr w:rsidR="00EF6C30" w:rsidRPr="00CD2706" w:rsidTr="00647309">
        <w:trPr>
          <w:trHeight w:val="25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Simon 2006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PEVuZE5vdGU+PENpdGU+PEF1dGhvcj5TaW1vbjwvQXV0aG9yPjxZZWFyPjIwMDY8L1llYXI+PFJl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</w:fldData>
              </w:fldCha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PEVuZE5vdGU+PENpdGU+PEF1dGhvcj5TaW1vbjwvQXV0aG9yPjxZZWFyPjIwMDY8L1llYXI+PFJl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</w:fldData>
              </w:fldCha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EN.CITE.DATA 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(Simon et al., 2006)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USA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Cross-sectional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Adults, with and without obesity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44.8±0.4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Both %51.4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9125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Self-reported, Obesity is defined as BMI ≥30, non-obese BMI&lt;30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WHO composite international diagnostic interview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(lifetime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lastRenderedPageBreak/>
              <w:t>anxiety prevalence)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lastRenderedPageBreak/>
              <w:t>panic disorder, agoraphobia without panic, generalized anxiety disorder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Odd ratio lifetime 1.21 (CI 0.96-1.52); 12-month 1.34 (CI 1.07-1.66); 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</w:rPr>
              <w:t>Men 1.17 (CI 0.82-1.67),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</w:rPr>
              <w:t>Women 1.34 (CI 1.09-1.64)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Lifetime: Age, sex, smoking, mood and substance use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disorders</w:t>
            </w:r>
          </w:p>
        </w:tc>
      </w:tr>
      <w:tr w:rsidR="00EF6C30" w:rsidRPr="00CD2706" w:rsidTr="00647309">
        <w:trPr>
          <w:trHeight w:val="25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Smith 2014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PEVuZE5vdGU+PENpdGU+PEF1dGhvcj5TbWl0aDwvQXV0aG9yPjxZZWFyPjIwMTQ8L1llYXI+PFJl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</w:fldData>
              </w:fldCha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PEVuZE5vdGU+PENpdGU+PEF1dGhvcj5TbWl0aDwvQXV0aG9yPjxZZWFyPjIwMTQ8L1llYXI+PFJl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</w:fldData>
              </w:fldCha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EN.CITE.DATA 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(Smith, White, Hadden, Young, &amp; Marriott, 2014)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USA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Cross-sectional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Adults, with and without obesity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Age&gt;17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Both %25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rtl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15,195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Self-reported, BMI &lt;18.5 was considered underweight, BMI 18.5 to 24.9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rtl/>
                <w:lang w:bidi="ar-SA"/>
              </w:rPr>
              <w:t xml:space="preserve"> 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equaled normal weight, BMI ≥25.0 to 29.9 was classed as overweight, BMI &gt;30.0 were considered obese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Patient Health Questionnaire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SA"/>
              </w:rPr>
              <w:t xml:space="preserve"> 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(PHQ), PTSD Checklist-Civilian (PCL-C)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(current  anxiety prevalence)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GAD, PTSD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High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High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High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</w:rPr>
              <w:t>Odd ratio obesity and generalized anxiety disorder 1.3 (CI 1.02-1.77) in men, 1.4 (CI 0.96-2.15) in women, overweight and GAD 1.1 (CI 0.82-1.57)in men , 1.2 (CI 0.93-1.65) in women ; obesity and PTSD 1.3 (CI 0.81-1.83) in men, 1.8 (CI 1.11-3.0) in women, overweight and PTSD 1.0 (CI 0.83-1.27)in men , 1.3 (CI 0.92-1.80) in women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Unadjusted</w:t>
            </w:r>
          </w:p>
        </w:tc>
      </w:tr>
      <w:tr w:rsidR="00EF6C30" w:rsidRPr="00CD2706" w:rsidTr="00647309">
        <w:trPr>
          <w:trHeight w:val="25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Subramaniam</w:t>
            </w:r>
            <w:proofErr w:type="spellEnd"/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2013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PEVuZE5vdGU+PENpdGU+PEF1dGhvcj5TdWJyYW1hbmlhbTwvQXV0aG9yPjxZZWFyPjIwMTM8L1ll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=
</w:fldData>
              </w:fldChar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</w:instrTex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PEVuZE5vdGU+PENpdGU+PEF1dGhvcj5TdWJyYW1hbmlhbTwvQXV0aG9yPjxZZWFyPjIwMTM8L1ll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=
</w:fldData>
              </w:fldChar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EN.CITE.DATA </w:instrTex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</w:t>
            </w:r>
            <w:proofErr w:type="spellStart"/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Subramaniam</w:t>
            </w:r>
            <w:proofErr w:type="spellEnd"/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 xml:space="preserve"> et al., 2013)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Singapore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Cross-sectional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rtl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Adults, with and without obesity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Age&gt;18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Both %39.9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rtl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5845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self-reported, 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BMI &lt;18.5 was considered underweight, BMI 18.5 to 24.9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rtl/>
                <w:lang w:bidi="ar-SA"/>
              </w:rPr>
              <w:t xml:space="preserve"> 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equaled normal weight, BMI ≥25.0 to 30 was classed as overweight, BMI &gt;30.0 were considered obese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World Mental Health Composite International Diagnostic Interview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version 3.0 (CIDI 3.0)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(12-month and lifetime time anxiety prevalence)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generalized anxiety disorder, obsessive compulsive disorder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</w:rPr>
              <w:t>Odd ratio obesity and lifetime anxiety 0.75 (CI 0.32-1.78), overweight 1.17 (CI 0.69-1.97); obesity and past year anxiety 0.42 (CI 0.17-1.06), overweight 0.64 (CI 0.27-1.51)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age, gender, ethnicity, marital status, nationality, smoking status, employment status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SA"/>
              </w:rPr>
              <w:t>,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 educational attainment and income</w:t>
            </w:r>
          </w:p>
        </w:tc>
      </w:tr>
      <w:tr w:rsidR="00EF6C30" w:rsidRPr="00CD2706" w:rsidTr="00647309">
        <w:trPr>
          <w:trHeight w:val="25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Sunwoo</w:t>
            </w:r>
            <w:proofErr w:type="spellEnd"/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2011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PEVuZE5vdGU+PENpdGU+PEF1dGhvcj5TdW53b288L0F1dGhvcj48WWVhcj4yMDExPC9ZZWFyPjxS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</w:fldData>
              </w:fldCha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PEVuZE5vdGU+PENpdGU+PEF1dGhvcj5TdW53b288L0F1dGhvcj48WWVhcj4yMDExPC9ZZWFyPjxS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</w:fldData>
              </w:fldCha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EN.CITE.DATA 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</w:t>
            </w:r>
            <w:proofErr w:type="spellStart"/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Sunwoo</w:t>
            </w:r>
            <w:proofErr w:type="spellEnd"/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 xml:space="preserve"> et al., 2011)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rtl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Korea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Cross-sectional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Adults, with and without obesity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18-64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Both %49.3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6042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Self-reported, 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Underweight ( BMI&lt; 18.5), normal weight (BMI 18.5-24.9), obesity (BMI ≥25.0)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Korean version of the Composite International Diagnostic Interview (K-CIDI)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(lifetime anxiety prevalence)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panic disorder, agoraphobia, specific phobia, PTSD, </w:t>
            </w:r>
            <w:proofErr w:type="spellStart"/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Obscessive</w:t>
            </w:r>
            <w:proofErr w:type="spellEnd"/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-compulsive disorders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</w:rPr>
              <w:t>Odd ratio 1.17 (CI 0.90-1.51)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age, gender, smoking, marital status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SA"/>
              </w:rPr>
              <w:t xml:space="preserve">, 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education level and other psychiatric disorder</w:t>
            </w:r>
          </w:p>
        </w:tc>
      </w:tr>
      <w:tr w:rsidR="00EF6C30" w:rsidRPr="00CD2706" w:rsidTr="00647309">
        <w:trPr>
          <w:trHeight w:val="25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EF6C30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de-DE"/>
              </w:rPr>
            </w:pPr>
            <w:proofErr w:type="spellStart"/>
            <w:r w:rsidRPr="00EF6C30">
              <w:rPr>
                <w:rFonts w:ascii="Times New Roman" w:eastAsia="Calibri" w:hAnsi="Times New Roman" w:cs="Times New Roman"/>
                <w:sz w:val="14"/>
                <w:szCs w:val="14"/>
                <w:lang w:val="de-DE"/>
              </w:rPr>
              <w:t>Wimmelmann</w:t>
            </w:r>
            <w:proofErr w:type="spellEnd"/>
            <w:r w:rsidRPr="00EF6C30">
              <w:rPr>
                <w:rFonts w:ascii="Times New Roman" w:eastAsia="Calibri" w:hAnsi="Times New Roman" w:cs="Times New Roman"/>
                <w:sz w:val="14"/>
                <w:szCs w:val="14"/>
                <w:lang w:val="de-DE"/>
              </w:rPr>
              <w:t xml:space="preserve"> 2016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EF6C30">
              <w:rPr>
                <w:rFonts w:ascii="Times New Roman" w:eastAsia="Calibri" w:hAnsi="Times New Roman" w:cs="Times New Roman"/>
                <w:sz w:val="14"/>
                <w:szCs w:val="14"/>
                <w:lang w:val="de-DE"/>
              </w:rPr>
              <w:instrText xml:space="preserve"> ADDIN EN.CITE &lt;EndNote&gt;&lt;Cite&gt;&lt;Author&gt;Wimmelmann&lt;/Author&gt;&lt;Year&gt;2016&lt;/Year&gt;&lt;RecNum&gt;55&lt;/RecNum&gt;&lt;DisplayText&gt;(Wimmelmann, Lund, Christensen, Osler, &amp;amp; Mortensen, 2016)&lt;/DisplayText&gt;&lt;record&gt;&lt;rec-number&gt;55&lt;/rec-number&gt;&lt;foreign-keys&gt;&lt;key app="EN" db-id="t2azttptkzdvrhewddsvre9lssvsrv02xvxr" timestamp="0"&gt;55&lt;/key&gt;&lt;/foreign-keys&gt;&lt;ref-type name="Journal Article"&gt;17&lt;/ref-type&gt;&lt;contributors&gt;&lt;authors&gt;&lt;author&gt;Wimmelmann, C. L.&lt;/author&gt;&lt;author&gt;Lund, R.&lt;/author&gt;&lt;author&gt;Christensen, U.&lt;/author&gt;&lt;author&gt;Osler, M.&lt;/author&gt;&lt;author&gt;Mortensen, E. L.&lt;/author&gt;&lt;/authors&gt;&lt;/contributors&gt;&lt;auth-address&gt;Department of Public Health, Medical Psychology Unit, University of Copenhagen, Center for Healthy Aging, Osterfarimagsgade 5A, Building 5, 1. Floor, 1353 Copenhagen K, Denmark.&amp;#xD;Department of Public Health, University of Copenhagen, Copenhagen, Denmark ; Center for Healthy Aging, Faculty of Health and Medical Sciences, University of Copenhagen, Copenhagen, Denmark.&amp;#xD;Department of Public Health, University of Copenhagen, Copenhagen, Denmark ; Center for Healthy Aging, Faculty of Health and Medical Sciences, University of Copenhagen, Copenhagen, Denmark ; Research Center for Prevention and Health, Glostrup Hospital, Glostrup, Denmark ; Danish Aging Research Center, Universities of Aarhus, Southern Denmark, Copenhagen, Denmark.&lt;/auth-address&gt;&lt;titles&gt;&lt;title&gt;Associations between obesity and mental distress in late midlife: results from a large Danish community sample&lt;/title&gt;&lt;secondary-title&gt;BMC Obes&lt;/secondary-title&gt;&lt;alt-title&gt;BMC obesity&lt;/alt-title&gt;&lt;/titles&gt;&lt;pages&gt;54&lt;/pages&gt;&lt;volume&gt;3&lt;/volume&gt;&lt;edition&gt;2016/12/22&lt;/edition&gt;&lt;dates&gt;&lt;year&gt;2016&lt;/year&gt;&lt;/dates&gt;&lt;isbn&gt;2052-9538 (Print)&amp;#xD;2052-9538&lt;/isbn&gt;&lt;accession-num&gt;27999678&lt;/accession-num&gt;&lt;urls&gt;&lt;/urls&gt;&lt;custom2&gt;Pmc5154079&lt;/custom2&gt;&lt;electronic-resource-num&gt;10.1186/s40608-016-0137-x&lt;/electronic-resource-num&gt;&lt;remote-database-provider&gt;Nlm&lt;/remote-database-provider&gt;&lt;language&gt;eng&lt;/language&gt;&lt;/record&gt;&lt;/Cite&gt;&lt;/EndNote&gt;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EF6C30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de-DE"/>
              </w:rPr>
              <w:t>(</w:t>
            </w:r>
            <w:proofErr w:type="spellStart"/>
            <w:r w:rsidRPr="00EF6C30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de-DE"/>
              </w:rPr>
              <w:t>Wimmelmann</w:t>
            </w:r>
            <w:proofErr w:type="spellEnd"/>
            <w:r w:rsidRPr="00EF6C30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de-DE"/>
              </w:rPr>
              <w:t>, Lund, Christensen, Osler, &amp; Mortensen, 2016)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Denmark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Cross-sectional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Adults, with and without obesity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49-63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Both %32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5187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Measured, underweight (BMI&lt;18.5), Normal weight (BMI 18.5-24.9), overweight (BMI 25-29.9), obese (BMI 30-39.9), severely obese (BMI &gt;40)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shorter version comprising 35 items of Symptom Check-List’ (SCL-90)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(current anxiety prevalence)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High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</w:rPr>
              <w:t>Odd ratio obesity 1.1 (CI 0.7-1.5) in men, 0.9 (CI 0.5-1.7) in women; overweight 0.8 (CI 0.6-1.0) in men, 0.8 (CI 0.5-1.3)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age, occupational social class, and duration of education</w:t>
            </w:r>
          </w:p>
        </w:tc>
      </w:tr>
      <w:tr w:rsidR="00EF6C30" w:rsidRPr="00CD2706" w:rsidTr="00647309">
        <w:trPr>
          <w:trHeight w:val="25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Zhao 2009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PEVuZE5vdGU+PENpdGU+PEF1dGhvcj5aaGFvPC9BdXRob3I+PFllYXI+MjAwOTwvWWVhcj48UmVj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</w:fldData>
              </w:fldCha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PEVuZE5vdGU+PENpdGU+PEF1dGhvcj5aaGFvPC9BdXRob3I+PFllYXI+MjAwOTwvWWVhcj48UmVj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</w:fldData>
              </w:fldCha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EN.CITE.DATA 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(Zhao et al., 2009)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rtl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USA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Cross-sectional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Adults, with and without obesity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age≥18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Both %60.9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177 047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Self-reported, 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underweight (BMI&lt;18.5), Normal weight (BMI 18.5-&lt;25), overweight (BMI 25-&lt;30), class 1 obesity (BMI 30-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lastRenderedPageBreak/>
              <w:t>&lt;35), class 2 obesity (BMI 35-&lt;40), class 3 obesity (BMI ≥40)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lastRenderedPageBreak/>
              <w:t>Self-reported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(lifetime anxiety prevalence)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acute or post-traumatic stress disorder, anxiety, generalized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anxiety disorder, obsessive–compulsive disorder, panic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lastRenderedPageBreak/>
              <w:t>disorder, phobia or social anxiety disorder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lastRenderedPageBreak/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</w:rPr>
              <w:t>Odd ratio 1.2 (CI 1.1-1.3) in men, 1.1 (CI 1.0-1.2) in women**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Age, Race, education, employment, marital status, obesity-related comorbidities,</w:t>
            </w:r>
            <w:r w:rsidRPr="00CD2706">
              <w:t xml:space="preserve">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smoking, alcohol drinking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lastRenderedPageBreak/>
              <w:t>and physical activity,</w:t>
            </w:r>
            <w:r w:rsidRPr="00CD2706">
              <w:t xml:space="preserve">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general health status, emotional support and life satisfaction</w:t>
            </w:r>
          </w:p>
        </w:tc>
      </w:tr>
      <w:tr w:rsidR="00EF6C30" w:rsidRPr="00CD2706" w:rsidTr="00647309">
        <w:trPr>
          <w:trHeight w:val="919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Black 1992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&lt;EndNote&gt;&lt;Cite&gt;&lt;Author&gt;Black&lt;/Author&gt;&lt;Year&gt;1992&lt;/Year&gt;&lt;RecNum&gt;8&lt;/RecNum&gt;&lt;DisplayText&gt;(Black, Goldstein, &amp;amp; Mason, 1992)&lt;/DisplayText&gt;&lt;record&gt;&lt;rec-number&gt;8&lt;/rec-number&gt;&lt;foreign-keys&gt;&lt;key app="EN" db-id="t2azttptkzdvrhewddsvre9lssvsrv02xvxr" timestamp="0"&gt;8&lt;/key&gt;&lt;/foreign-keys&gt;&lt;ref-type name="Journal Article"&gt;17&lt;/ref-type&gt;&lt;contributors&gt;&lt;authors&gt;&lt;author&gt;Black, D. W.&lt;/author&gt;&lt;author&gt;Goldstein, R. B.&lt;/author&gt;&lt;author&gt;Mason, E. E.&lt;/author&gt;&lt;/authors&gt;&lt;/contributors&gt;&lt;auth-address&gt;Department of Psychiatry, University of Iowa College of Medicine, Iowa City 52242.&lt;/auth-address&gt;&lt;titles&gt;&lt;title&gt;Prevalence of mental disorder in 88 morbidly obese bariatric clinic patients&lt;/title&gt;&lt;secondary-title&gt;Am J Psychiatry&lt;/secondary-title&gt;&lt;alt-title&gt;The American journal of psychiatry&lt;/alt-title&gt;&lt;/titles&gt;&lt;pages&gt;227-34&lt;/pages&gt;&lt;volume&gt;149&lt;/volume&gt;&lt;number&gt;2&lt;/number&gt;&lt;edition&gt;1992/02/01&lt;/edition&gt;&lt;keywords&gt;&lt;keyword&gt;Comorbidity&lt;/keyword&gt;&lt;keyword&gt;Gastroplasty/psychology&lt;/keyword&gt;&lt;keyword&gt;Humans&lt;/keyword&gt;&lt;keyword&gt;Mental Disorders/complications/diagnosis/*epidemiology&lt;/keyword&gt;&lt;keyword&gt;Obesity, Morbid/*complications/psychology/therapy&lt;/keyword&gt;&lt;keyword&gt;Prevalence&lt;/keyword&gt;&lt;/keywords&gt;&lt;dates&gt;&lt;year&gt;1992&lt;/year&gt;&lt;pub-dates&gt;&lt;date&gt;Feb&lt;/date&gt;&lt;/pub-dates&gt;&lt;/dates&gt;&lt;isbn&gt;0002-953X (Print)&amp;#xD;0002-953x&lt;/isbn&gt;&lt;accession-num&gt;1734744&lt;/accession-num&gt;&lt;urls&gt;&lt;/urls&gt;&lt;electronic-resource-num&gt;10.1176/ajp.149.2.227&lt;/electronic-resource-num&gt;&lt;remote-database-provider&gt;Nlm&lt;/remote-database-provider&gt;&lt;language&gt;eng&lt;/language&gt;&lt;/record&gt;&lt;/Cite&gt;&lt;/EndNote&gt;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(Black, Goldstein, &amp; Mason, 1992)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USA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Case-control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Adults, with and without obesity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age≥18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Both %80.04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rtl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Reported, 100% above ideal body weight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National institute of mental health diagnostic interview schedule 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(lifetime anxiety prevalence)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Panic, OCD, agoraphobia, social phobia, simple phobia, PTSD, GAD,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High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</w:rPr>
              <w:t>Odd ratio 4.9 (CI 2.3-10.3)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Age, sex</w:t>
            </w:r>
          </w:p>
        </w:tc>
      </w:tr>
      <w:tr w:rsidR="00EF6C30" w:rsidRPr="00CD2706" w:rsidTr="00647309">
        <w:trPr>
          <w:trHeight w:val="25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Borges 2010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&lt;EndNote&gt;&lt;Cite&gt;&lt;Author&gt;Borges&lt;/Author&gt;&lt;Year&gt;2010&lt;/Year&gt;&lt;RecNum&gt;9&lt;/RecNum&gt;&lt;DisplayText&gt;(Borges, Benjet, Medina-Mora, &amp;amp; Miller, 2010)&lt;/DisplayText&gt;&lt;record&gt;&lt;rec-number&gt;9&lt;/rec-number&gt;&lt;foreign-keys&gt;&lt;key app="EN" db-id="t2azttptkzdvrhewddsvre9lssvsrv02xvxr" timestamp="0"&gt;9&lt;/key&gt;&lt;/foreign-keys&gt;&lt;ref-type name="Journal Article"&gt;17&lt;/ref-type&gt;&lt;contributors&gt;&lt;authors&gt;&lt;author&gt;Borges, G.&lt;/author&gt;&lt;author&gt;Benjet, C.&lt;/author&gt;&lt;author&gt;Medina-Mora, M. E.&lt;/author&gt;&lt;author&gt;Miller, M.&lt;/author&gt;&lt;/authors&gt;&lt;/contributors&gt;&lt;auth-address&gt;Instituto Nacional de Psiquiatria Ramon de la Fuente Muniz, Mexico, DF, Mexico. guibor@imp.edu.mx&lt;/auth-address&gt;&lt;titles&gt;&lt;title&gt;Body mass index and its relationship to mental disorders in the Mexican Adolescent Mental Health Survey&lt;/title&gt;&lt;secondary-title&gt;Salud Publica Mex&lt;/secondary-title&gt;&lt;alt-title&gt;Salud publica de Mexico&lt;/alt-title&gt;&lt;/titles&gt;&lt;pages&gt;103-10&lt;/pages&gt;&lt;volume&gt;52&lt;/volume&gt;&lt;number&gt;2&lt;/number&gt;&lt;edition&gt;2010/05/21&lt;/edition&gt;&lt;keywords&gt;&lt;keyword&gt;Adolescent&lt;/keyword&gt;&lt;keyword&gt;*Body Mass Index&lt;/keyword&gt;&lt;keyword&gt;Child&lt;/keyword&gt;&lt;keyword&gt;Female&lt;/keyword&gt;&lt;keyword&gt;Health Surveys&lt;/keyword&gt;&lt;keyword&gt;Humans&lt;/keyword&gt;&lt;keyword&gt;Male&lt;/keyword&gt;&lt;keyword&gt;Mental Disorders/*epidemiology&lt;/keyword&gt;&lt;keyword&gt;Prevalence&lt;/keyword&gt;&lt;keyword&gt;Urban Health&lt;/keyword&gt;&lt;/keywords&gt;&lt;dates&gt;&lt;year&gt;2010&lt;/year&gt;&lt;pub-dates&gt;&lt;date&gt;Mar-Apr&lt;/date&gt;&lt;/pub-dates&gt;&lt;/dates&gt;&lt;isbn&gt;0036-3634&lt;/isbn&gt;&lt;accession-num&gt;20485866&lt;/accession-num&gt;&lt;urls&gt;&lt;/urls&gt;&lt;remote-database-provider&gt;Nlm&lt;/remote-database-provider&gt;&lt;language&gt;eng&lt;/language&gt;&lt;/record&gt;&lt;/Cite&gt;&lt;/EndNote&gt;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(Borges, Benjet, Medina-Mora, &amp; Miller, 2010)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Mexico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Cross-sectional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Adolescence, with and without overweight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12-17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Both %50.1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3005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Self-reported, 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classifying  the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rtl/>
                <w:lang w:bidi="ar-SA"/>
              </w:rPr>
              <w:t xml:space="preserve"> 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 xml:space="preserve">adolescents BMIs accordingly to the CDC recommendations, that is a BMI age- and sex-specific; 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Underweight  was  defined  for  those  with  a  BMI  less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rtl/>
                <w:lang w:bidi="ar-SA"/>
              </w:rPr>
              <w:t xml:space="preserve"> 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than the 5th percentile, normal weight as those from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rtl/>
                <w:lang w:bidi="ar-SA"/>
              </w:rPr>
              <w:t xml:space="preserve"> 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the 5th percentile to less than the 85th percentile, and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rtl/>
                <w:lang w:bidi="ar-SA"/>
              </w:rPr>
              <w:t xml:space="preserve"> 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overweight as those above the 85th percentile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computer  assisted  (CAPI)  version  of  the  World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SA"/>
              </w:rPr>
              <w:t xml:space="preserve"> 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Mental  Health  version  of  the Adolescent  Composite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SA"/>
              </w:rPr>
              <w:t xml:space="preserve"> 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International Diagnostic Interview (WMH-CIDI-A)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(12-month anxiety prevalence)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specific phobia, social phobia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SA"/>
              </w:rPr>
              <w:t xml:space="preserve">, 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panic disorder, agoraphobia without panic disorder, separation anxiety disorder, generalized anxiety disorder and posttraumatic stress disorder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Odd ratio total 1.1 (CI 0.9-1.3); 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 men 1.2 (CI 0.9-1.7); 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</w:rPr>
              <w:t>in women 0.9 (CI 0.7-1.2)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other  disorder, Sex,  Exercise, Living with parents,</w:t>
            </w:r>
            <w:r w:rsidRPr="00CD2706">
              <w:t xml:space="preserve">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Current student, Adolescent burden, Parents education, Parents income,</w:t>
            </w:r>
            <w:r w:rsidRPr="00CD2706">
              <w:t xml:space="preserve">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Used tobacco 12 months,</w:t>
            </w:r>
            <w:r w:rsidRPr="00CD2706">
              <w:t xml:space="preserve"> </w:t>
            </w: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Non-medical diet last 12 months</w:t>
            </w:r>
          </w:p>
        </w:tc>
      </w:tr>
      <w:tr w:rsidR="00EF6C30" w:rsidRPr="00CD2706" w:rsidTr="00647309">
        <w:trPr>
          <w:trHeight w:val="25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Lamertz</w:t>
            </w:r>
            <w:proofErr w:type="spellEnd"/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2002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&lt;EndNote&gt;&lt;Cite&gt;&lt;Author&gt;Lamertz&lt;/Author&gt;&lt;Year&gt;2002&lt;/Year&gt;&lt;RecNum&gt;32&lt;/RecNum&gt;&lt;DisplayText&gt;(Lamertz, Jacobi, Yassouridis, Arnold, &amp;amp; Henkel, 2002)&lt;/DisplayText&gt;&lt;record&gt;&lt;rec-number&gt;32&lt;/rec-number&gt;&lt;foreign-keys&gt;&lt;key app="EN" db-id="t2azttptkzdvrhewddsvre9lssvsrv02xvxr" timestamp="0"&gt;32&lt;/key&gt;&lt;/foreign-keys&gt;&lt;ref-type name="Journal Article"&gt;17&lt;/ref-type&gt;&lt;contributors&gt;&lt;authors&gt;&lt;author&gt;Lamertz, C. M.&lt;/author&gt;&lt;author&gt;Jacobi, C.&lt;/author&gt;&lt;author&gt;Yassouridis, A.&lt;/author&gt;&lt;author&gt;Arnold, K.&lt;/author&gt;&lt;author&gt;Henkel, A. W.&lt;/author&gt;&lt;/authors&gt;&lt;/contributors&gt;&lt;auth-address&gt;Department of Medical Psychology, University Clinik Eppendorf, D-20246 Hamburg, Germany.&lt;/auth-address&gt;&lt;titles&gt;&lt;title&gt;Are obese adolescents and young adults at higher risk for mental disorders? A community survey&lt;/title&gt;&lt;secondary-title&gt;Obes Res&lt;/secondary-title&gt;&lt;alt-title&gt;Obesity research&lt;/alt-title&gt;&lt;/titles&gt;&lt;periodical&gt;&lt;full-title&gt;Obes Res&lt;/full-title&gt;&lt;abbr-1&gt;Obesity research&lt;/abbr-1&gt;&lt;/periodical&gt;&lt;alt-periodical&gt;&lt;full-title&gt;Obes Res&lt;/full-title&gt;&lt;abbr-1&gt;Obesity research&lt;/abbr-1&gt;&lt;/alt-periodical&gt;&lt;pages&gt;1152-60&lt;/pages&gt;&lt;volume&gt;10&lt;/volume&gt;&lt;number&gt;11&lt;/number&gt;&lt;edition&gt;2002/11/14&lt;/edition&gt;&lt;keywords&gt;&lt;keyword&gt;Adolescent&lt;/keyword&gt;&lt;keyword&gt;Adult&lt;/keyword&gt;&lt;keyword&gt;Body Mass Index&lt;/keyword&gt;&lt;keyword&gt;Feeding and Eating Disorders/diagnosis&lt;/keyword&gt;&lt;keyword&gt;Female&lt;/keyword&gt;&lt;keyword&gt;Germany/epidemiology&lt;/keyword&gt;&lt;keyword&gt;Health Surveys&lt;/keyword&gt;&lt;keyword&gt;Humans&lt;/keyword&gt;&lt;keyword&gt;Logistic Models&lt;/keyword&gt;&lt;keyword&gt;Male&lt;/keyword&gt;&lt;keyword&gt;Mental Disorders/diagnosis/*epidemiology&lt;/keyword&gt;&lt;keyword&gt;Obesity/*psychology&lt;/keyword&gt;&lt;/keywords&gt;&lt;dates&gt;&lt;year&gt;2002&lt;/year&gt;&lt;pub-dates&gt;&lt;date&gt;Nov&lt;/date&gt;&lt;/pub-dates&gt;&lt;/dates&gt;&lt;isbn&gt;1071-7323 (Print)&amp;#xD;1071-7323&lt;/isbn&gt;&lt;accession-num&gt;12429879&lt;/accession-num&gt;&lt;urls&gt;&lt;/urls&gt;&lt;electronic-resource-num&gt;10.1038/oby.2002.156&lt;/electronic-resource-num&gt;&lt;remote-database-provider&gt;Nlm&lt;/remote-database-provider&gt;&lt;language&gt;eng&lt;/language&gt;&lt;/record&gt;&lt;/Cite&gt;&lt;/EndNote&gt;</w:instrTex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</w:t>
            </w:r>
            <w:proofErr w:type="spellStart"/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Lamertz</w:t>
            </w:r>
            <w:proofErr w:type="spellEnd"/>
            <w:r w:rsidRPr="00CD2706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, Jacobi, Yassouridis, Arnold, &amp; Henkel, 2002)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</w:rPr>
              <w:t>Germany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Cross-sectional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Adults, with and without obesity (only adults included in meta-analysis)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18-24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Both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%46.9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Self-reported, underweight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(BMI≤5th percentile), underweight (BMI≤10th percentile)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rtl/>
                <w:lang w:bidi="ar-SA"/>
              </w:rPr>
              <w:t>,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average weight (BMI&gt;5th percentile to&lt;95th percentile)</w:t>
            </w:r>
            <w:r w:rsidRPr="00CD2706">
              <w:rPr>
                <w:rFonts w:ascii="Times New Roman" w:eastAsia="Calibri" w:hAnsi="Times New Roman" w:cs="Times New Roman"/>
                <w:sz w:val="14"/>
                <w:szCs w:val="14"/>
                <w:rtl/>
                <w:lang w:bidi="ar-SA"/>
              </w:rPr>
              <w:t>,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overweight (BMI≥90th percentile), and obesity (BMI≥95th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Calibri" w:hAnsi="Times New Roman" w:cs="Times New Roman"/>
                <w:sz w:val="14"/>
                <w:szCs w:val="14"/>
                <w:lang w:bidi="ar-SA"/>
              </w:rPr>
              <w:t>percentile)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Munich composite International Diagnostic Interview (M-CIDI), Symptom Checklist revised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90 (SCL-90-R)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(lifetime anxiety prevalence)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obsessive-compulsive, phobia, anxiety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high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Moderate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High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High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</w:rPr>
              <w:t>Odd ratio</w:t>
            </w:r>
          </w:p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</w:rPr>
              <w:t>In men 3.25 (0.99-10.58), In women 2.28 (CI 0.94-5.50)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0" w:rsidRPr="00CD2706" w:rsidRDefault="00EF6C30" w:rsidP="00647309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D2706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Unadjusted</w:t>
            </w:r>
          </w:p>
        </w:tc>
      </w:tr>
    </w:tbl>
    <w:p w:rsidR="00EF6C30" w:rsidRPr="00CD2706" w:rsidRDefault="00EF6C30" w:rsidP="00EF6C30">
      <w:pPr>
        <w:tabs>
          <w:tab w:val="left" w:pos="11082"/>
          <w:tab w:val="left" w:pos="12634"/>
        </w:tabs>
        <w:bidi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bidi="ar-SA"/>
        </w:rPr>
        <w:sectPr w:rsidR="00EF6C30" w:rsidRPr="00CD2706" w:rsidSect="00A80194">
          <w:pgSz w:w="16838" w:h="11906" w:orient="landscape"/>
          <w:pgMar w:top="1253" w:right="1253" w:bottom="1253" w:left="1253" w:header="709" w:footer="709" w:gutter="0"/>
          <w:cols w:space="708"/>
          <w:docGrid w:linePitch="360"/>
        </w:sectPr>
      </w:pPr>
      <w:r w:rsidRPr="00CD2706">
        <w:rPr>
          <w:rFonts w:ascii="Times New Roman" w:eastAsia="Calibri" w:hAnsi="Times New Roman" w:cs="Times New Roman"/>
          <w:sz w:val="20"/>
          <w:szCs w:val="20"/>
          <w:lang w:bidi="ar-SA"/>
        </w:rPr>
        <w:t xml:space="preserve">*Odd ratio calculated by author, **Odd ratio was obtained from secondary article   </w:t>
      </w:r>
      <w:r w:rsidRPr="00CD2706">
        <w:rPr>
          <w:rFonts w:ascii="Times New Roman" w:eastAsia="Calibri" w:hAnsi="Times New Roman" w:cs="Times New Roman"/>
          <w:sz w:val="20"/>
          <w:szCs w:val="20"/>
          <w:lang w:bidi="ar-SA"/>
        </w:rPr>
        <w:tab/>
      </w:r>
      <w:r w:rsidRPr="00CD2706">
        <w:rPr>
          <w:rFonts w:ascii="Times New Roman" w:eastAsia="Calibri" w:hAnsi="Times New Roman" w:cs="Times New Roman"/>
          <w:sz w:val="20"/>
          <w:szCs w:val="20"/>
          <w:lang w:bidi="ar-SA"/>
        </w:rPr>
        <w:tab/>
      </w:r>
    </w:p>
    <w:p w:rsidR="007C405B" w:rsidRPr="00EF6C30" w:rsidRDefault="007C405B">
      <w:bookmarkStart w:id="0" w:name="_GoBack"/>
      <w:bookmarkEnd w:id="0"/>
    </w:p>
    <w:sectPr w:rsidR="007C405B" w:rsidRPr="00EF6C30" w:rsidSect="00EF6C3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F2D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D27A90"/>
    <w:multiLevelType w:val="multilevel"/>
    <w:tmpl w:val="D36C678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12" w:hanging="10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30"/>
    <w:rsid w:val="007C405B"/>
    <w:rsid w:val="00E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6C30"/>
    <w:pPr>
      <w:bidi/>
      <w:spacing w:after="160" w:line="259" w:lineRule="auto"/>
    </w:pPr>
    <w:rPr>
      <w:lang w:val="en-US" w:bidi="fa-IR"/>
    </w:rPr>
  </w:style>
  <w:style w:type="paragraph" w:styleId="berschrift1">
    <w:name w:val="heading 1"/>
    <w:basedOn w:val="Standard"/>
    <w:link w:val="berschrift1Zchn"/>
    <w:uiPriority w:val="9"/>
    <w:qFormat/>
    <w:rsid w:val="00EF6C30"/>
    <w:pPr>
      <w:bidi w:val="0"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fi-FI" w:eastAsia="fi-FI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F6C30"/>
    <w:pPr>
      <w:keepNext/>
      <w:bidi w:val="0"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fi-FI" w:bidi="ar-SA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F6C30"/>
    <w:pPr>
      <w:keepNext/>
      <w:bidi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fi-FI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C30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fi-FI" w:eastAsia="fi-FI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F6C30"/>
    <w:rPr>
      <w:rFonts w:ascii="Calibri Light" w:eastAsia="Times New Roman" w:hAnsi="Calibri Light" w:cs="Times New Roman"/>
      <w:b/>
      <w:bCs/>
      <w:sz w:val="26"/>
      <w:szCs w:val="26"/>
      <w:lang w:val="fi-FI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6C30"/>
    <w:rPr>
      <w:rFonts w:ascii="Calibri" w:eastAsia="Times New Roman" w:hAnsi="Calibri" w:cs="Times New Roman"/>
      <w:b/>
      <w:bCs/>
      <w:sz w:val="28"/>
      <w:szCs w:val="28"/>
      <w:lang w:val="fi-FI"/>
    </w:rPr>
  </w:style>
  <w:style w:type="character" w:customStyle="1" w:styleId="alt-edited1">
    <w:name w:val="alt-edited1"/>
    <w:basedOn w:val="Absatz-Standardschriftart"/>
    <w:rsid w:val="00EF6C30"/>
    <w:rPr>
      <w:color w:val="4D90F0"/>
    </w:rPr>
  </w:style>
  <w:style w:type="character" w:customStyle="1" w:styleId="shorttext">
    <w:name w:val="short_text"/>
    <w:basedOn w:val="Absatz-Standardschriftart"/>
    <w:rsid w:val="00EF6C30"/>
  </w:style>
  <w:style w:type="numbering" w:customStyle="1" w:styleId="NoList1">
    <w:name w:val="No List1"/>
    <w:next w:val="KeineListe"/>
    <w:uiPriority w:val="99"/>
    <w:semiHidden/>
    <w:unhideWhenUsed/>
    <w:rsid w:val="00EF6C30"/>
  </w:style>
  <w:style w:type="table" w:styleId="Tabellenraster">
    <w:name w:val="Table Grid"/>
    <w:basedOn w:val="NormaleTabelle"/>
    <w:rsid w:val="00EF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F6C30"/>
    <w:rPr>
      <w:color w:val="0000FF"/>
      <w:u w:val="single"/>
    </w:rPr>
  </w:style>
  <w:style w:type="character" w:customStyle="1" w:styleId="st1">
    <w:name w:val="st1"/>
    <w:rsid w:val="00EF6C30"/>
  </w:style>
  <w:style w:type="paragraph" w:styleId="Kopfzeile">
    <w:name w:val="header"/>
    <w:basedOn w:val="Standard"/>
    <w:link w:val="KopfzeileZchn"/>
    <w:uiPriority w:val="99"/>
    <w:unhideWhenUsed/>
    <w:rsid w:val="00EF6C30"/>
    <w:pPr>
      <w:tabs>
        <w:tab w:val="center" w:pos="4513"/>
        <w:tab w:val="right" w:pos="9026"/>
      </w:tabs>
      <w:bidi w:val="0"/>
      <w:spacing w:after="200" w:line="276" w:lineRule="auto"/>
    </w:pPr>
    <w:rPr>
      <w:rFonts w:ascii="Calibri" w:eastAsia="Calibri" w:hAnsi="Calibri" w:cs="Times New Roman"/>
      <w:lang w:val="fi-FI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EF6C30"/>
    <w:rPr>
      <w:rFonts w:ascii="Calibri" w:eastAsia="Calibri" w:hAnsi="Calibri" w:cs="Times New Roman"/>
      <w:lang w:val="fi-FI"/>
    </w:rPr>
  </w:style>
  <w:style w:type="paragraph" w:styleId="Fuzeile">
    <w:name w:val="footer"/>
    <w:basedOn w:val="Standard"/>
    <w:link w:val="FuzeileZchn"/>
    <w:uiPriority w:val="99"/>
    <w:unhideWhenUsed/>
    <w:rsid w:val="00EF6C30"/>
    <w:pPr>
      <w:tabs>
        <w:tab w:val="center" w:pos="4513"/>
        <w:tab w:val="right" w:pos="9026"/>
      </w:tabs>
      <w:bidi w:val="0"/>
      <w:spacing w:after="200" w:line="276" w:lineRule="auto"/>
    </w:pPr>
    <w:rPr>
      <w:rFonts w:ascii="Calibri" w:eastAsia="Calibri" w:hAnsi="Calibri" w:cs="Times New Roman"/>
      <w:lang w:val="fi-FI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EF6C30"/>
    <w:rPr>
      <w:rFonts w:ascii="Calibri" w:eastAsia="Calibri" w:hAnsi="Calibri" w:cs="Times New Roman"/>
      <w:lang w:val="fi-F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C30"/>
    <w:pPr>
      <w:bidi w:val="0"/>
      <w:spacing w:after="0" w:line="240" w:lineRule="auto"/>
    </w:pPr>
    <w:rPr>
      <w:rFonts w:ascii="Tahoma" w:eastAsia="Calibri" w:hAnsi="Tahoma" w:cs="Tahoma"/>
      <w:sz w:val="16"/>
      <w:szCs w:val="16"/>
      <w:lang w:val="fi-FI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C30"/>
    <w:rPr>
      <w:rFonts w:ascii="Tahoma" w:eastAsia="Calibri" w:hAnsi="Tahoma" w:cs="Tahoma"/>
      <w:sz w:val="16"/>
      <w:szCs w:val="16"/>
      <w:lang w:val="fi-FI"/>
    </w:rPr>
  </w:style>
  <w:style w:type="character" w:styleId="Seitenzahl">
    <w:name w:val="page number"/>
    <w:rsid w:val="00EF6C30"/>
  </w:style>
  <w:style w:type="character" w:styleId="Hervorhebung">
    <w:name w:val="Emphasis"/>
    <w:uiPriority w:val="20"/>
    <w:qFormat/>
    <w:rsid w:val="00EF6C30"/>
    <w:rPr>
      <w:i/>
      <w:iCs/>
    </w:rPr>
  </w:style>
  <w:style w:type="character" w:customStyle="1" w:styleId="highlight">
    <w:name w:val="highlight"/>
    <w:rsid w:val="00EF6C30"/>
  </w:style>
  <w:style w:type="character" w:styleId="Kommentarzeichen">
    <w:name w:val="annotation reference"/>
    <w:uiPriority w:val="99"/>
    <w:semiHidden/>
    <w:unhideWhenUsed/>
    <w:rsid w:val="00EF6C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6C30"/>
    <w:pPr>
      <w:bidi w:val="0"/>
      <w:spacing w:after="200" w:line="276" w:lineRule="auto"/>
    </w:pPr>
    <w:rPr>
      <w:rFonts w:ascii="Calibri" w:eastAsia="Calibri" w:hAnsi="Calibri" w:cs="Times New Roman"/>
      <w:sz w:val="20"/>
      <w:szCs w:val="20"/>
      <w:lang w:val="fi-FI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6C30"/>
    <w:rPr>
      <w:rFonts w:ascii="Calibri" w:eastAsia="Calibri" w:hAnsi="Calibri" w:cs="Times New Roman"/>
      <w:sz w:val="20"/>
      <w:szCs w:val="20"/>
      <w:lang w:val="fi-F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6C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6C30"/>
    <w:rPr>
      <w:rFonts w:ascii="Calibri" w:eastAsia="Calibri" w:hAnsi="Calibri" w:cs="Times New Roman"/>
      <w:b/>
      <w:bCs/>
      <w:sz w:val="20"/>
      <w:szCs w:val="20"/>
      <w:lang w:val="fi-FI"/>
    </w:rPr>
  </w:style>
  <w:style w:type="paragraph" w:customStyle="1" w:styleId="desc2">
    <w:name w:val="desc2"/>
    <w:basedOn w:val="Standard"/>
    <w:rsid w:val="00EF6C30"/>
    <w:pPr>
      <w:bidi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fi-FI" w:eastAsia="fi-FI" w:bidi="ar-SA"/>
    </w:rPr>
  </w:style>
  <w:style w:type="character" w:customStyle="1" w:styleId="jrnl">
    <w:name w:val="jrnl"/>
    <w:rsid w:val="00EF6C30"/>
  </w:style>
  <w:style w:type="paragraph" w:styleId="StandardWeb">
    <w:name w:val="Normal (Web)"/>
    <w:basedOn w:val="Standard"/>
    <w:uiPriority w:val="99"/>
    <w:unhideWhenUsed/>
    <w:rsid w:val="00EF6C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 w:bidi="ar-SA"/>
    </w:rPr>
  </w:style>
  <w:style w:type="paragraph" w:customStyle="1" w:styleId="ColorfulShading-Accent11">
    <w:name w:val="Colorful Shading - Accent 11"/>
    <w:hidden/>
    <w:uiPriority w:val="99"/>
    <w:semiHidden/>
    <w:rsid w:val="00EF6C30"/>
    <w:pPr>
      <w:spacing w:after="0" w:line="240" w:lineRule="auto"/>
    </w:pPr>
    <w:rPr>
      <w:rFonts w:ascii="Calibri" w:eastAsia="Calibri" w:hAnsi="Calibri" w:cs="Times New Roman"/>
      <w:lang w:val="fi-FI"/>
    </w:rPr>
  </w:style>
  <w:style w:type="character" w:styleId="BesuchterHyperlink">
    <w:name w:val="FollowedHyperlink"/>
    <w:uiPriority w:val="99"/>
    <w:semiHidden/>
    <w:unhideWhenUsed/>
    <w:rsid w:val="00EF6C30"/>
    <w:rPr>
      <w:color w:val="800080"/>
      <w:u w:val="single"/>
    </w:rPr>
  </w:style>
  <w:style w:type="paragraph" w:customStyle="1" w:styleId="EndNoteBibliographyTitle">
    <w:name w:val="EndNote Bibliography Title"/>
    <w:basedOn w:val="Standard"/>
    <w:link w:val="EndNoteBibliographyTitleChar"/>
    <w:rsid w:val="00EF6C30"/>
    <w:pPr>
      <w:bidi w:val="0"/>
      <w:spacing w:after="0" w:line="276" w:lineRule="auto"/>
      <w:jc w:val="center"/>
    </w:pPr>
    <w:rPr>
      <w:rFonts w:ascii="Calibri" w:eastAsia="Calibri" w:hAnsi="Calibri" w:cs="Times New Roman"/>
      <w:noProof/>
      <w:lang w:bidi="ar-SA"/>
    </w:rPr>
  </w:style>
  <w:style w:type="character" w:customStyle="1" w:styleId="EndNoteBibliographyTitleChar">
    <w:name w:val="EndNote Bibliography Title Char"/>
    <w:link w:val="EndNoteBibliographyTitle"/>
    <w:rsid w:val="00EF6C30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Standard"/>
    <w:link w:val="EndNoteBibliographyChar"/>
    <w:rsid w:val="00EF6C30"/>
    <w:pPr>
      <w:bidi w:val="0"/>
      <w:spacing w:after="200" w:line="240" w:lineRule="auto"/>
    </w:pPr>
    <w:rPr>
      <w:rFonts w:ascii="Calibri" w:eastAsia="Calibri" w:hAnsi="Calibri" w:cs="Times New Roman"/>
      <w:noProof/>
      <w:lang w:bidi="ar-SA"/>
    </w:rPr>
  </w:style>
  <w:style w:type="character" w:customStyle="1" w:styleId="EndNoteBibliographyChar">
    <w:name w:val="EndNote Bibliography Char"/>
    <w:link w:val="EndNoteBibliography"/>
    <w:rsid w:val="00EF6C30"/>
    <w:rPr>
      <w:rFonts w:ascii="Calibri" w:eastAsia="Calibri" w:hAnsi="Calibri" w:cs="Times New Roman"/>
      <w:noProof/>
      <w:lang w:val="en-US"/>
    </w:rPr>
  </w:style>
  <w:style w:type="character" w:customStyle="1" w:styleId="apple-converted-space">
    <w:name w:val="apple-converted-space"/>
    <w:rsid w:val="00EF6C30"/>
  </w:style>
  <w:style w:type="character" w:customStyle="1" w:styleId="highlight2">
    <w:name w:val="highlight2"/>
    <w:rsid w:val="00EF6C30"/>
  </w:style>
  <w:style w:type="character" w:customStyle="1" w:styleId="authorsname">
    <w:name w:val="authors__name"/>
    <w:rsid w:val="00EF6C30"/>
  </w:style>
  <w:style w:type="character" w:styleId="HTMLZitat">
    <w:name w:val="HTML Cite"/>
    <w:basedOn w:val="Absatz-Standardschriftart"/>
    <w:uiPriority w:val="99"/>
    <w:semiHidden/>
    <w:unhideWhenUsed/>
    <w:rsid w:val="00EF6C30"/>
    <w:rPr>
      <w:i/>
      <w:iCs/>
    </w:rPr>
  </w:style>
  <w:style w:type="character" w:customStyle="1" w:styleId="alt-edited">
    <w:name w:val="alt-edited"/>
    <w:basedOn w:val="Absatz-Standardschriftart"/>
    <w:rsid w:val="00EF6C30"/>
  </w:style>
  <w:style w:type="character" w:customStyle="1" w:styleId="tlid-translation">
    <w:name w:val="tlid-translation"/>
    <w:basedOn w:val="Absatz-Standardschriftart"/>
    <w:rsid w:val="00EF6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6C30"/>
    <w:pPr>
      <w:bidi/>
      <w:spacing w:after="160" w:line="259" w:lineRule="auto"/>
    </w:pPr>
    <w:rPr>
      <w:lang w:val="en-US" w:bidi="fa-IR"/>
    </w:rPr>
  </w:style>
  <w:style w:type="paragraph" w:styleId="berschrift1">
    <w:name w:val="heading 1"/>
    <w:basedOn w:val="Standard"/>
    <w:link w:val="berschrift1Zchn"/>
    <w:uiPriority w:val="9"/>
    <w:qFormat/>
    <w:rsid w:val="00EF6C30"/>
    <w:pPr>
      <w:bidi w:val="0"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fi-FI" w:eastAsia="fi-FI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F6C30"/>
    <w:pPr>
      <w:keepNext/>
      <w:bidi w:val="0"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fi-FI" w:bidi="ar-SA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F6C30"/>
    <w:pPr>
      <w:keepNext/>
      <w:bidi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fi-FI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C30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fi-FI" w:eastAsia="fi-FI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F6C30"/>
    <w:rPr>
      <w:rFonts w:ascii="Calibri Light" w:eastAsia="Times New Roman" w:hAnsi="Calibri Light" w:cs="Times New Roman"/>
      <w:b/>
      <w:bCs/>
      <w:sz w:val="26"/>
      <w:szCs w:val="26"/>
      <w:lang w:val="fi-FI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6C30"/>
    <w:rPr>
      <w:rFonts w:ascii="Calibri" w:eastAsia="Times New Roman" w:hAnsi="Calibri" w:cs="Times New Roman"/>
      <w:b/>
      <w:bCs/>
      <w:sz w:val="28"/>
      <w:szCs w:val="28"/>
      <w:lang w:val="fi-FI"/>
    </w:rPr>
  </w:style>
  <w:style w:type="character" w:customStyle="1" w:styleId="alt-edited1">
    <w:name w:val="alt-edited1"/>
    <w:basedOn w:val="Absatz-Standardschriftart"/>
    <w:rsid w:val="00EF6C30"/>
    <w:rPr>
      <w:color w:val="4D90F0"/>
    </w:rPr>
  </w:style>
  <w:style w:type="character" w:customStyle="1" w:styleId="shorttext">
    <w:name w:val="short_text"/>
    <w:basedOn w:val="Absatz-Standardschriftart"/>
    <w:rsid w:val="00EF6C30"/>
  </w:style>
  <w:style w:type="numbering" w:customStyle="1" w:styleId="NoList1">
    <w:name w:val="No List1"/>
    <w:next w:val="KeineListe"/>
    <w:uiPriority w:val="99"/>
    <w:semiHidden/>
    <w:unhideWhenUsed/>
    <w:rsid w:val="00EF6C30"/>
  </w:style>
  <w:style w:type="table" w:styleId="Tabellenraster">
    <w:name w:val="Table Grid"/>
    <w:basedOn w:val="NormaleTabelle"/>
    <w:rsid w:val="00EF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F6C30"/>
    <w:rPr>
      <w:color w:val="0000FF"/>
      <w:u w:val="single"/>
    </w:rPr>
  </w:style>
  <w:style w:type="character" w:customStyle="1" w:styleId="st1">
    <w:name w:val="st1"/>
    <w:rsid w:val="00EF6C30"/>
  </w:style>
  <w:style w:type="paragraph" w:styleId="Kopfzeile">
    <w:name w:val="header"/>
    <w:basedOn w:val="Standard"/>
    <w:link w:val="KopfzeileZchn"/>
    <w:uiPriority w:val="99"/>
    <w:unhideWhenUsed/>
    <w:rsid w:val="00EF6C30"/>
    <w:pPr>
      <w:tabs>
        <w:tab w:val="center" w:pos="4513"/>
        <w:tab w:val="right" w:pos="9026"/>
      </w:tabs>
      <w:bidi w:val="0"/>
      <w:spacing w:after="200" w:line="276" w:lineRule="auto"/>
    </w:pPr>
    <w:rPr>
      <w:rFonts w:ascii="Calibri" w:eastAsia="Calibri" w:hAnsi="Calibri" w:cs="Times New Roman"/>
      <w:lang w:val="fi-FI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EF6C30"/>
    <w:rPr>
      <w:rFonts w:ascii="Calibri" w:eastAsia="Calibri" w:hAnsi="Calibri" w:cs="Times New Roman"/>
      <w:lang w:val="fi-FI"/>
    </w:rPr>
  </w:style>
  <w:style w:type="paragraph" w:styleId="Fuzeile">
    <w:name w:val="footer"/>
    <w:basedOn w:val="Standard"/>
    <w:link w:val="FuzeileZchn"/>
    <w:uiPriority w:val="99"/>
    <w:unhideWhenUsed/>
    <w:rsid w:val="00EF6C30"/>
    <w:pPr>
      <w:tabs>
        <w:tab w:val="center" w:pos="4513"/>
        <w:tab w:val="right" w:pos="9026"/>
      </w:tabs>
      <w:bidi w:val="0"/>
      <w:spacing w:after="200" w:line="276" w:lineRule="auto"/>
    </w:pPr>
    <w:rPr>
      <w:rFonts w:ascii="Calibri" w:eastAsia="Calibri" w:hAnsi="Calibri" w:cs="Times New Roman"/>
      <w:lang w:val="fi-FI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EF6C30"/>
    <w:rPr>
      <w:rFonts w:ascii="Calibri" w:eastAsia="Calibri" w:hAnsi="Calibri" w:cs="Times New Roman"/>
      <w:lang w:val="fi-F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C30"/>
    <w:pPr>
      <w:bidi w:val="0"/>
      <w:spacing w:after="0" w:line="240" w:lineRule="auto"/>
    </w:pPr>
    <w:rPr>
      <w:rFonts w:ascii="Tahoma" w:eastAsia="Calibri" w:hAnsi="Tahoma" w:cs="Tahoma"/>
      <w:sz w:val="16"/>
      <w:szCs w:val="16"/>
      <w:lang w:val="fi-FI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C30"/>
    <w:rPr>
      <w:rFonts w:ascii="Tahoma" w:eastAsia="Calibri" w:hAnsi="Tahoma" w:cs="Tahoma"/>
      <w:sz w:val="16"/>
      <w:szCs w:val="16"/>
      <w:lang w:val="fi-FI"/>
    </w:rPr>
  </w:style>
  <w:style w:type="character" w:styleId="Seitenzahl">
    <w:name w:val="page number"/>
    <w:rsid w:val="00EF6C30"/>
  </w:style>
  <w:style w:type="character" w:styleId="Hervorhebung">
    <w:name w:val="Emphasis"/>
    <w:uiPriority w:val="20"/>
    <w:qFormat/>
    <w:rsid w:val="00EF6C30"/>
    <w:rPr>
      <w:i/>
      <w:iCs/>
    </w:rPr>
  </w:style>
  <w:style w:type="character" w:customStyle="1" w:styleId="highlight">
    <w:name w:val="highlight"/>
    <w:rsid w:val="00EF6C30"/>
  </w:style>
  <w:style w:type="character" w:styleId="Kommentarzeichen">
    <w:name w:val="annotation reference"/>
    <w:uiPriority w:val="99"/>
    <w:semiHidden/>
    <w:unhideWhenUsed/>
    <w:rsid w:val="00EF6C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6C30"/>
    <w:pPr>
      <w:bidi w:val="0"/>
      <w:spacing w:after="200" w:line="276" w:lineRule="auto"/>
    </w:pPr>
    <w:rPr>
      <w:rFonts w:ascii="Calibri" w:eastAsia="Calibri" w:hAnsi="Calibri" w:cs="Times New Roman"/>
      <w:sz w:val="20"/>
      <w:szCs w:val="20"/>
      <w:lang w:val="fi-FI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6C30"/>
    <w:rPr>
      <w:rFonts w:ascii="Calibri" w:eastAsia="Calibri" w:hAnsi="Calibri" w:cs="Times New Roman"/>
      <w:sz w:val="20"/>
      <w:szCs w:val="20"/>
      <w:lang w:val="fi-F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6C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6C30"/>
    <w:rPr>
      <w:rFonts w:ascii="Calibri" w:eastAsia="Calibri" w:hAnsi="Calibri" w:cs="Times New Roman"/>
      <w:b/>
      <w:bCs/>
      <w:sz w:val="20"/>
      <w:szCs w:val="20"/>
      <w:lang w:val="fi-FI"/>
    </w:rPr>
  </w:style>
  <w:style w:type="paragraph" w:customStyle="1" w:styleId="desc2">
    <w:name w:val="desc2"/>
    <w:basedOn w:val="Standard"/>
    <w:rsid w:val="00EF6C30"/>
    <w:pPr>
      <w:bidi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fi-FI" w:eastAsia="fi-FI" w:bidi="ar-SA"/>
    </w:rPr>
  </w:style>
  <w:style w:type="character" w:customStyle="1" w:styleId="jrnl">
    <w:name w:val="jrnl"/>
    <w:rsid w:val="00EF6C30"/>
  </w:style>
  <w:style w:type="paragraph" w:styleId="StandardWeb">
    <w:name w:val="Normal (Web)"/>
    <w:basedOn w:val="Standard"/>
    <w:uiPriority w:val="99"/>
    <w:unhideWhenUsed/>
    <w:rsid w:val="00EF6C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 w:bidi="ar-SA"/>
    </w:rPr>
  </w:style>
  <w:style w:type="paragraph" w:customStyle="1" w:styleId="ColorfulShading-Accent11">
    <w:name w:val="Colorful Shading - Accent 11"/>
    <w:hidden/>
    <w:uiPriority w:val="99"/>
    <w:semiHidden/>
    <w:rsid w:val="00EF6C30"/>
    <w:pPr>
      <w:spacing w:after="0" w:line="240" w:lineRule="auto"/>
    </w:pPr>
    <w:rPr>
      <w:rFonts w:ascii="Calibri" w:eastAsia="Calibri" w:hAnsi="Calibri" w:cs="Times New Roman"/>
      <w:lang w:val="fi-FI"/>
    </w:rPr>
  </w:style>
  <w:style w:type="character" w:styleId="BesuchterHyperlink">
    <w:name w:val="FollowedHyperlink"/>
    <w:uiPriority w:val="99"/>
    <w:semiHidden/>
    <w:unhideWhenUsed/>
    <w:rsid w:val="00EF6C30"/>
    <w:rPr>
      <w:color w:val="800080"/>
      <w:u w:val="single"/>
    </w:rPr>
  </w:style>
  <w:style w:type="paragraph" w:customStyle="1" w:styleId="EndNoteBibliographyTitle">
    <w:name w:val="EndNote Bibliography Title"/>
    <w:basedOn w:val="Standard"/>
    <w:link w:val="EndNoteBibliographyTitleChar"/>
    <w:rsid w:val="00EF6C30"/>
    <w:pPr>
      <w:bidi w:val="0"/>
      <w:spacing w:after="0" w:line="276" w:lineRule="auto"/>
      <w:jc w:val="center"/>
    </w:pPr>
    <w:rPr>
      <w:rFonts w:ascii="Calibri" w:eastAsia="Calibri" w:hAnsi="Calibri" w:cs="Times New Roman"/>
      <w:noProof/>
      <w:lang w:bidi="ar-SA"/>
    </w:rPr>
  </w:style>
  <w:style w:type="character" w:customStyle="1" w:styleId="EndNoteBibliographyTitleChar">
    <w:name w:val="EndNote Bibliography Title Char"/>
    <w:link w:val="EndNoteBibliographyTitle"/>
    <w:rsid w:val="00EF6C30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Standard"/>
    <w:link w:val="EndNoteBibliographyChar"/>
    <w:rsid w:val="00EF6C30"/>
    <w:pPr>
      <w:bidi w:val="0"/>
      <w:spacing w:after="200" w:line="240" w:lineRule="auto"/>
    </w:pPr>
    <w:rPr>
      <w:rFonts w:ascii="Calibri" w:eastAsia="Calibri" w:hAnsi="Calibri" w:cs="Times New Roman"/>
      <w:noProof/>
      <w:lang w:bidi="ar-SA"/>
    </w:rPr>
  </w:style>
  <w:style w:type="character" w:customStyle="1" w:styleId="EndNoteBibliographyChar">
    <w:name w:val="EndNote Bibliography Char"/>
    <w:link w:val="EndNoteBibliography"/>
    <w:rsid w:val="00EF6C30"/>
    <w:rPr>
      <w:rFonts w:ascii="Calibri" w:eastAsia="Calibri" w:hAnsi="Calibri" w:cs="Times New Roman"/>
      <w:noProof/>
      <w:lang w:val="en-US"/>
    </w:rPr>
  </w:style>
  <w:style w:type="character" w:customStyle="1" w:styleId="apple-converted-space">
    <w:name w:val="apple-converted-space"/>
    <w:rsid w:val="00EF6C30"/>
  </w:style>
  <w:style w:type="character" w:customStyle="1" w:styleId="highlight2">
    <w:name w:val="highlight2"/>
    <w:rsid w:val="00EF6C30"/>
  </w:style>
  <w:style w:type="character" w:customStyle="1" w:styleId="authorsname">
    <w:name w:val="authors__name"/>
    <w:rsid w:val="00EF6C30"/>
  </w:style>
  <w:style w:type="character" w:styleId="HTMLZitat">
    <w:name w:val="HTML Cite"/>
    <w:basedOn w:val="Absatz-Standardschriftart"/>
    <w:uiPriority w:val="99"/>
    <w:semiHidden/>
    <w:unhideWhenUsed/>
    <w:rsid w:val="00EF6C30"/>
    <w:rPr>
      <w:i/>
      <w:iCs/>
    </w:rPr>
  </w:style>
  <w:style w:type="character" w:customStyle="1" w:styleId="alt-edited">
    <w:name w:val="alt-edited"/>
    <w:basedOn w:val="Absatz-Standardschriftart"/>
    <w:rsid w:val="00EF6C30"/>
  </w:style>
  <w:style w:type="character" w:customStyle="1" w:styleId="tlid-translation">
    <w:name w:val="tlid-translation"/>
    <w:basedOn w:val="Absatz-Standardschriftart"/>
    <w:rsid w:val="00EF6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5196</Words>
  <Characters>32736</Characters>
  <Application>Microsoft Office Word</Application>
  <DocSecurity>0</DocSecurity>
  <Lines>272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Scheuermann, Ria, Springer DE</dc:creator>
  <cp:lastModifiedBy>Scheuermann, Ria, Springer DE</cp:lastModifiedBy>
  <cp:revision>1</cp:revision>
  <dcterms:created xsi:type="dcterms:W3CDTF">2019-01-21T08:46:00Z</dcterms:created>
  <dcterms:modified xsi:type="dcterms:W3CDTF">2019-01-21T08:47:00Z</dcterms:modified>
</cp:coreProperties>
</file>