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A019" w14:textId="240DCDA9" w:rsidR="008C1718" w:rsidRPr="001A704C" w:rsidRDefault="00E05CED" w:rsidP="00796A13">
      <w:pPr>
        <w:rPr>
          <w:lang w:val="en-US"/>
        </w:rPr>
      </w:pPr>
      <w:r w:rsidRPr="001A704C">
        <w:rPr>
          <w:lang w:val="en-US"/>
        </w:rPr>
        <w:t>Appendix. Search strategy</w:t>
      </w:r>
    </w:p>
    <w:tbl>
      <w:tblPr>
        <w:tblStyle w:val="Tabellrutnt"/>
        <w:tblW w:w="5000" w:type="pct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4506"/>
        <w:gridCol w:w="4506"/>
      </w:tblGrid>
      <w:tr w:rsidR="00E05CED" w:rsidRPr="004B7C60" w14:paraId="15429669" w14:textId="77777777" w:rsidTr="00E05CED">
        <w:trPr>
          <w:trHeight w:val="20"/>
        </w:trPr>
        <w:tc>
          <w:tcPr>
            <w:tcW w:w="5000" w:type="pct"/>
            <w:gridSpan w:val="2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</w:tcPr>
          <w:p w14:paraId="2831B03B" w14:textId="77777777" w:rsidR="00E05CED" w:rsidRPr="00E05CED" w:rsidRDefault="00E05CED" w:rsidP="00796A13">
            <w:pPr>
              <w:rPr>
                <w:lang w:val="en-US"/>
              </w:rPr>
            </w:pPr>
            <w:r w:rsidRPr="00E05CED">
              <w:rPr>
                <w:lang w:val="en-US"/>
              </w:rPr>
              <w:t>MEDLINE (Ovid)</w:t>
            </w:r>
          </w:p>
        </w:tc>
      </w:tr>
      <w:tr w:rsidR="008C1718" w:rsidRPr="00796A13" w14:paraId="13F41E9A" w14:textId="77777777" w:rsidTr="00C64F51">
        <w:trPr>
          <w:trHeight w:val="1046"/>
        </w:trPr>
        <w:tc>
          <w:tcPr>
            <w:tcW w:w="2500" w:type="pct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</w:tcPr>
          <w:p w14:paraId="3690FEDB" w14:textId="30513CDE" w:rsidR="008C1718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</w:t>
            </w:r>
            <w:r w:rsidR="0055305F">
              <w:rPr>
                <w:lang w:val="en-US"/>
              </w:rPr>
              <w:t>s</w:t>
            </w:r>
            <w:r>
              <w:rPr>
                <w:lang w:val="en-US"/>
              </w:rPr>
              <w:t>earch: 2017-09-08</w:t>
            </w:r>
          </w:p>
          <w:p w14:paraId="738DE0B0" w14:textId="77777777" w:rsidR="008C1718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>Number of hits: 522</w:t>
            </w:r>
          </w:p>
          <w:p w14:paraId="1FAC5F4B" w14:textId="77777777" w:rsidR="0055305F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search: </w:t>
            </w:r>
            <w:r w:rsidR="00DC5D48">
              <w:rPr>
                <w:lang w:val="en-US"/>
              </w:rPr>
              <w:t xml:space="preserve">2019-09-13 </w:t>
            </w:r>
          </w:p>
          <w:p w14:paraId="41BBE1CF" w14:textId="2672BE42" w:rsidR="00C36DA9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hits: </w:t>
            </w:r>
            <w:r w:rsidR="00C36DA9">
              <w:rPr>
                <w:lang w:val="en-US"/>
              </w:rPr>
              <w:t>566</w:t>
            </w:r>
            <w:r w:rsidR="008022CB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8022CB">
              <w:rPr>
                <w:lang w:val="en-US"/>
              </w:rPr>
              <w:t>L</w:t>
            </w:r>
            <w:r w:rsidR="00C36DA9" w:rsidRPr="00C36DA9">
              <w:rPr>
                <w:lang w:val="en-US"/>
              </w:rPr>
              <w:t xml:space="preserve">imit 40 to </w:t>
            </w:r>
            <w:proofErr w:type="spellStart"/>
            <w:r w:rsidR="00C36DA9" w:rsidRPr="00C36DA9">
              <w:rPr>
                <w:lang w:val="en-US"/>
              </w:rPr>
              <w:t>yr</w:t>
            </w:r>
            <w:proofErr w:type="spellEnd"/>
            <w:r w:rsidR="00C36DA9" w:rsidRPr="00C36DA9">
              <w:rPr>
                <w:lang w:val="en-US"/>
              </w:rPr>
              <w:t>="2017 -</w:t>
            </w:r>
            <w:r w:rsidR="00C36DA9" w:rsidRPr="00A239C6">
              <w:rPr>
                <w:lang w:val="en-US"/>
              </w:rPr>
              <w:t>Current": 66</w:t>
            </w:r>
          </w:p>
          <w:p w14:paraId="0797B975" w14:textId="77777777" w:rsidR="0055305F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search: </w:t>
            </w:r>
            <w:r w:rsidR="0078519F">
              <w:rPr>
                <w:lang w:val="en-US"/>
              </w:rPr>
              <w:t>2020-04-14</w:t>
            </w:r>
          </w:p>
          <w:p w14:paraId="2F0F0DEB" w14:textId="1D169894" w:rsidR="0078519F" w:rsidRPr="00F60367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>Number of hits</w:t>
            </w:r>
            <w:r w:rsidR="0078519F">
              <w:rPr>
                <w:lang w:val="en-US"/>
              </w:rPr>
              <w:t>: 589</w:t>
            </w:r>
            <w:r w:rsidR="008022CB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8022CB">
              <w:rPr>
                <w:lang w:val="en-US"/>
              </w:rPr>
              <w:t>L</w:t>
            </w:r>
            <w:r w:rsidR="0078519F">
              <w:rPr>
                <w:lang w:val="en-US"/>
              </w:rPr>
              <w:t>imit 40 to dt=”20190912 – 20200414”:</w:t>
            </w:r>
            <w:r w:rsidR="008022CB">
              <w:rPr>
                <w:lang w:val="en-US"/>
              </w:rPr>
              <w:t xml:space="preserve"> </w:t>
            </w:r>
            <w:r w:rsidR="0078519F">
              <w:rPr>
                <w:lang w:val="en-US"/>
              </w:rPr>
              <w:t>15</w:t>
            </w:r>
          </w:p>
          <w:p w14:paraId="6543266A" w14:textId="59B64D2F" w:rsidR="0078519F" w:rsidRDefault="0078519F" w:rsidP="00796A13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  <w:hideMark/>
          </w:tcPr>
          <w:p w14:paraId="5C25A53F" w14:textId="77777777" w:rsidR="008C1718" w:rsidRPr="004B7C60" w:rsidRDefault="008C1718" w:rsidP="00796A13">
            <w:pPr>
              <w:rPr>
                <w:lang w:val="en-US"/>
              </w:rPr>
            </w:pPr>
            <w:r w:rsidRPr="00E05CED">
              <w:rPr>
                <w:lang w:val="en-US"/>
              </w:rPr>
              <w:t>Field tags</w:t>
            </w:r>
            <w:r w:rsidRPr="004B7C60">
              <w:rPr>
                <w:lang w:val="en-US"/>
              </w:rPr>
              <w:t>:</w:t>
            </w:r>
          </w:p>
          <w:p w14:paraId="2B413B94" w14:textId="77777777" w:rsidR="008C1718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>.fs. = Floating sub-heading</w:t>
            </w:r>
          </w:p>
          <w:p w14:paraId="00976081" w14:textId="77777777" w:rsidR="008C1718" w:rsidRDefault="008C1718" w:rsidP="00796A1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.pt.</w:t>
            </w:r>
            <w:proofErr w:type="gramEnd"/>
            <w:r>
              <w:rPr>
                <w:lang w:val="en-US"/>
              </w:rPr>
              <w:t xml:space="preserve"> = Publication type</w:t>
            </w:r>
          </w:p>
          <w:p w14:paraId="4A5DF022" w14:textId="77777777" w:rsidR="008C1718" w:rsidRPr="00F42704" w:rsidRDefault="008C1718" w:rsidP="00796A13">
            <w:pPr>
              <w:rPr>
                <w:lang w:val="en-US"/>
              </w:rPr>
            </w:pPr>
            <w:proofErr w:type="gramStart"/>
            <w:r w:rsidRPr="00F42704">
              <w:rPr>
                <w:lang w:val="en-US"/>
              </w:rPr>
              <w:t>.</w:t>
            </w:r>
            <w:proofErr w:type="spellStart"/>
            <w:r w:rsidRPr="00F42704">
              <w:rPr>
                <w:lang w:val="en-US"/>
              </w:rPr>
              <w:t>ti</w:t>
            </w:r>
            <w:proofErr w:type="gramEnd"/>
            <w:r w:rsidRPr="00F42704">
              <w:rPr>
                <w:lang w:val="en-US"/>
              </w:rPr>
              <w:t>,ab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kf</w:t>
            </w:r>
            <w:proofErr w:type="spellEnd"/>
            <w:r w:rsidRPr="00F42704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F42704">
              <w:rPr>
                <w:lang w:val="en-US"/>
              </w:rPr>
              <w:t>=</w:t>
            </w:r>
            <w:r>
              <w:rPr>
                <w:lang w:val="en-US"/>
              </w:rPr>
              <w:t xml:space="preserve"> T</w:t>
            </w:r>
            <w:r w:rsidRPr="00F42704">
              <w:rPr>
                <w:lang w:val="en-US"/>
              </w:rPr>
              <w:t>itle</w:t>
            </w:r>
            <w:r>
              <w:rPr>
                <w:lang w:val="en-US"/>
              </w:rPr>
              <w:t>,</w:t>
            </w:r>
            <w:r w:rsidRPr="00F42704">
              <w:rPr>
                <w:lang w:val="en-US"/>
              </w:rPr>
              <w:t xml:space="preserve"> abstract</w:t>
            </w:r>
            <w:r>
              <w:rPr>
                <w:lang w:val="en-US"/>
              </w:rPr>
              <w:t xml:space="preserve"> &amp; keyword heading word</w:t>
            </w:r>
          </w:p>
          <w:p w14:paraId="10D215D5" w14:textId="77777777" w:rsidR="008C1718" w:rsidRPr="00F42704" w:rsidRDefault="008C1718" w:rsidP="00796A13">
            <w:pPr>
              <w:rPr>
                <w:lang w:val="en-US"/>
              </w:rPr>
            </w:pPr>
            <w:r w:rsidRPr="00F42704">
              <w:rPr>
                <w:lang w:val="en-US"/>
              </w:rPr>
              <w:t xml:space="preserve">/ = </w:t>
            </w:r>
            <w:proofErr w:type="spellStart"/>
            <w:r w:rsidRPr="00F42704">
              <w:rPr>
                <w:lang w:val="en-US"/>
              </w:rPr>
              <w:t>MeSH</w:t>
            </w:r>
            <w:proofErr w:type="spellEnd"/>
            <w:r>
              <w:rPr>
                <w:lang w:val="en-US"/>
              </w:rPr>
              <w:t>, not exploded</w:t>
            </w:r>
          </w:p>
          <w:p w14:paraId="669C4446" w14:textId="77777777" w:rsidR="008C1718" w:rsidRPr="00F16756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42704">
              <w:rPr>
                <w:lang w:val="en-US"/>
              </w:rPr>
              <w:t>xp</w:t>
            </w:r>
            <w:r>
              <w:rPr>
                <w:lang w:val="en-US"/>
              </w:rPr>
              <w:t xml:space="preserve"> </w:t>
            </w:r>
            <w:r w:rsidRPr="00F42704">
              <w:rPr>
                <w:lang w:val="en-US"/>
              </w:rPr>
              <w:t xml:space="preserve">/ = </w:t>
            </w:r>
            <w:proofErr w:type="spellStart"/>
            <w:r w:rsidRPr="00F42704">
              <w:rPr>
                <w:lang w:val="en-US"/>
              </w:rPr>
              <w:t>MeSH</w:t>
            </w:r>
            <w:proofErr w:type="spellEnd"/>
            <w:r w:rsidRPr="00F42704">
              <w:rPr>
                <w:lang w:val="en-US"/>
              </w:rPr>
              <w:t>, exploded</w:t>
            </w:r>
          </w:p>
        </w:tc>
      </w:tr>
      <w:tr w:rsidR="008C1718" w:rsidRPr="00485EC3" w14:paraId="50C956FF" w14:textId="77777777" w:rsidTr="00C64F51">
        <w:trPr>
          <w:trHeight w:val="1028"/>
        </w:trPr>
        <w:tc>
          <w:tcPr>
            <w:tcW w:w="5000" w:type="pct"/>
            <w:gridSpan w:val="2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</w:tcPr>
          <w:p w14:paraId="1746C660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1. exp Gastroesophageal Reflux/ </w:t>
            </w:r>
            <w:r w:rsidRPr="007B47FC">
              <w:rPr>
                <w:sz w:val="20"/>
                <w:lang w:val="en-US"/>
              </w:rPr>
              <w:tab/>
            </w:r>
          </w:p>
          <w:p w14:paraId="11350ED8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2. (GER* or GOR* or Barrett*</w:t>
            </w:r>
            <w:proofErr w:type="gramStart"/>
            <w:r w:rsidRPr="007B47FC">
              <w:rPr>
                <w:sz w:val="20"/>
                <w:lang w:val="en-US"/>
              </w:rPr>
              <w:t>).</w:t>
            </w:r>
            <w:proofErr w:type="spellStart"/>
            <w:r w:rsidRPr="007B47FC">
              <w:rPr>
                <w:sz w:val="20"/>
                <w:lang w:val="en-US"/>
              </w:rPr>
              <w:t>ti</w:t>
            </w:r>
            <w:proofErr w:type="gramEnd"/>
            <w:r w:rsidRPr="007B47FC">
              <w:rPr>
                <w:sz w:val="20"/>
                <w:lang w:val="en-US"/>
              </w:rPr>
              <w:t>,ab,kf</w:t>
            </w:r>
            <w:proofErr w:type="spellEnd"/>
            <w:r w:rsidRPr="007B47FC">
              <w:rPr>
                <w:sz w:val="20"/>
                <w:lang w:val="en-US"/>
              </w:rPr>
              <w:t xml:space="preserve">. </w:t>
            </w:r>
          </w:p>
          <w:p w14:paraId="3B873043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3. ((gastro* or </w:t>
            </w:r>
            <w:proofErr w:type="spellStart"/>
            <w:r w:rsidRPr="007B47FC">
              <w:rPr>
                <w:sz w:val="20"/>
                <w:lang w:val="en-US"/>
              </w:rPr>
              <w:t>oesophag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esophag</w:t>
            </w:r>
            <w:proofErr w:type="spellEnd"/>
            <w:r w:rsidRPr="007B47FC">
              <w:rPr>
                <w:sz w:val="20"/>
                <w:lang w:val="en-US"/>
              </w:rPr>
              <w:t>* or disease*) adj2 reflux*</w:t>
            </w:r>
            <w:proofErr w:type="gramStart"/>
            <w:r w:rsidRPr="007B47FC">
              <w:rPr>
                <w:sz w:val="20"/>
                <w:lang w:val="en-US"/>
              </w:rPr>
              <w:t>).</w:t>
            </w:r>
            <w:proofErr w:type="spellStart"/>
            <w:r w:rsidRPr="007B47FC">
              <w:rPr>
                <w:sz w:val="20"/>
                <w:lang w:val="en-US"/>
              </w:rPr>
              <w:t>ti</w:t>
            </w:r>
            <w:proofErr w:type="gramEnd"/>
            <w:r w:rsidRPr="007B47FC">
              <w:rPr>
                <w:sz w:val="20"/>
                <w:lang w:val="en-US"/>
              </w:rPr>
              <w:t>,ab,kf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  <w:r w:rsidRPr="007B47FC">
              <w:rPr>
                <w:sz w:val="20"/>
                <w:lang w:val="en-US"/>
              </w:rPr>
              <w:tab/>
            </w:r>
          </w:p>
          <w:p w14:paraId="4C53523B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4. 1 or 2 or 3</w:t>
            </w:r>
          </w:p>
          <w:p w14:paraId="33867DBF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5. exp Laparoscopy/ </w:t>
            </w:r>
            <w:r w:rsidRPr="007B47FC">
              <w:rPr>
                <w:sz w:val="20"/>
                <w:lang w:val="en-US"/>
              </w:rPr>
              <w:tab/>
            </w:r>
            <w:r w:rsidRPr="007B47FC">
              <w:rPr>
                <w:sz w:val="20"/>
                <w:lang w:val="en-US"/>
              </w:rPr>
              <w:tab/>
            </w:r>
            <w:r w:rsidRPr="007B47FC">
              <w:rPr>
                <w:sz w:val="20"/>
                <w:lang w:val="en-US"/>
              </w:rPr>
              <w:tab/>
            </w:r>
          </w:p>
          <w:p w14:paraId="4992D9D5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6. (</w:t>
            </w:r>
            <w:proofErr w:type="spellStart"/>
            <w:r w:rsidRPr="007B47FC">
              <w:rPr>
                <w:sz w:val="20"/>
                <w:lang w:val="en-US"/>
              </w:rPr>
              <w:t>laparoscop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abdominoscop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celioscop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peritoneoscop</w:t>
            </w:r>
            <w:proofErr w:type="spellEnd"/>
            <w:r w:rsidRPr="007B47FC">
              <w:rPr>
                <w:sz w:val="20"/>
                <w:lang w:val="en-US"/>
              </w:rPr>
              <w:t>*</w:t>
            </w:r>
            <w:proofErr w:type="gramStart"/>
            <w:r w:rsidRPr="007B47FC">
              <w:rPr>
                <w:sz w:val="20"/>
                <w:lang w:val="en-US"/>
              </w:rPr>
              <w:t>).</w:t>
            </w:r>
            <w:proofErr w:type="spellStart"/>
            <w:r w:rsidRPr="007B47FC">
              <w:rPr>
                <w:sz w:val="20"/>
                <w:lang w:val="en-US"/>
              </w:rPr>
              <w:t>ti</w:t>
            </w:r>
            <w:proofErr w:type="gramEnd"/>
            <w:r w:rsidRPr="007B47FC">
              <w:rPr>
                <w:sz w:val="20"/>
                <w:lang w:val="en-US"/>
              </w:rPr>
              <w:t>,ab,kf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21BBAB3B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7. 5 or 6</w:t>
            </w:r>
            <w:r w:rsidRPr="007B47FC">
              <w:rPr>
                <w:sz w:val="20"/>
                <w:lang w:val="en-US"/>
              </w:rPr>
              <w:tab/>
            </w:r>
            <w:r w:rsidRPr="007B47FC">
              <w:rPr>
                <w:sz w:val="20"/>
                <w:lang w:val="en-US"/>
              </w:rPr>
              <w:tab/>
            </w:r>
          </w:p>
          <w:p w14:paraId="37A4AAA9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8. exp Fundoplication/</w:t>
            </w:r>
            <w:r w:rsidRPr="007B47FC">
              <w:rPr>
                <w:sz w:val="20"/>
                <w:lang w:val="en-US"/>
              </w:rPr>
              <w:tab/>
            </w:r>
          </w:p>
          <w:p w14:paraId="4333E006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9. (</w:t>
            </w:r>
            <w:proofErr w:type="spellStart"/>
            <w:r w:rsidRPr="007B47FC">
              <w:rPr>
                <w:sz w:val="20"/>
                <w:lang w:val="en-US"/>
              </w:rPr>
              <w:t>fundoplicat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nissen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rosetti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rossetti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dor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toupet</w:t>
            </w:r>
            <w:proofErr w:type="spellEnd"/>
            <w:r w:rsidRPr="007B47FC">
              <w:rPr>
                <w:sz w:val="20"/>
                <w:lang w:val="en-US"/>
              </w:rPr>
              <w:t>*</w:t>
            </w:r>
            <w:proofErr w:type="gramStart"/>
            <w:r w:rsidRPr="007B47FC">
              <w:rPr>
                <w:sz w:val="20"/>
                <w:lang w:val="en-US"/>
              </w:rPr>
              <w:t>).</w:t>
            </w:r>
            <w:proofErr w:type="spellStart"/>
            <w:r w:rsidRPr="007B47FC">
              <w:rPr>
                <w:sz w:val="20"/>
                <w:lang w:val="en-US"/>
              </w:rPr>
              <w:t>ti</w:t>
            </w:r>
            <w:proofErr w:type="gramEnd"/>
            <w:r w:rsidRPr="007B47FC">
              <w:rPr>
                <w:sz w:val="20"/>
                <w:lang w:val="en-US"/>
              </w:rPr>
              <w:t>,ab,kf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38261CB9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10. (fund* adj2 wrap*</w:t>
            </w:r>
            <w:proofErr w:type="gramStart"/>
            <w:r w:rsidRPr="007B47FC">
              <w:rPr>
                <w:sz w:val="20"/>
                <w:lang w:val="en-US"/>
              </w:rPr>
              <w:t>).</w:t>
            </w:r>
            <w:proofErr w:type="spellStart"/>
            <w:r w:rsidRPr="007B47FC">
              <w:rPr>
                <w:sz w:val="20"/>
                <w:lang w:val="en-US"/>
              </w:rPr>
              <w:t>ti</w:t>
            </w:r>
            <w:proofErr w:type="gramEnd"/>
            <w:r w:rsidRPr="007B47FC">
              <w:rPr>
                <w:sz w:val="20"/>
                <w:lang w:val="en-US"/>
              </w:rPr>
              <w:t>,ab,kf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  <w:r w:rsidRPr="007B47FC">
              <w:rPr>
                <w:sz w:val="20"/>
                <w:lang w:val="en-US"/>
              </w:rPr>
              <w:tab/>
            </w:r>
            <w:r w:rsidRPr="007B47FC">
              <w:rPr>
                <w:sz w:val="20"/>
                <w:lang w:val="en-US"/>
              </w:rPr>
              <w:tab/>
            </w:r>
            <w:r w:rsidRPr="007B47FC">
              <w:rPr>
                <w:sz w:val="20"/>
                <w:lang w:val="en-US"/>
              </w:rPr>
              <w:tab/>
            </w:r>
            <w:r w:rsidRPr="007B47FC">
              <w:rPr>
                <w:sz w:val="20"/>
                <w:lang w:val="en-US"/>
              </w:rPr>
              <w:tab/>
            </w:r>
            <w:r w:rsidRPr="007B47FC">
              <w:rPr>
                <w:sz w:val="20"/>
                <w:lang w:val="en-US"/>
              </w:rPr>
              <w:tab/>
            </w:r>
          </w:p>
          <w:p w14:paraId="2928B72E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11. 8 or 9 or 10 </w:t>
            </w:r>
          </w:p>
          <w:p w14:paraId="1A082E9D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12. 4 and 7 and 11</w:t>
            </w:r>
          </w:p>
          <w:p w14:paraId="46F0FAC7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13. (ae or to or po or co).fs.</w:t>
            </w:r>
          </w:p>
          <w:p w14:paraId="25D1718C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14. (safe or safety</w:t>
            </w:r>
            <w:proofErr w:type="gramStart"/>
            <w:r w:rsidRPr="007B47FC">
              <w:rPr>
                <w:sz w:val="20"/>
                <w:lang w:val="en-US"/>
              </w:rPr>
              <w:t>).</w:t>
            </w:r>
            <w:proofErr w:type="spellStart"/>
            <w:r w:rsidRPr="007B47FC">
              <w:rPr>
                <w:sz w:val="20"/>
                <w:lang w:val="en-US"/>
              </w:rPr>
              <w:t>ti</w:t>
            </w:r>
            <w:proofErr w:type="gramEnd"/>
            <w:r w:rsidRPr="007B47FC">
              <w:rPr>
                <w:sz w:val="20"/>
                <w:lang w:val="en-US"/>
              </w:rPr>
              <w:t>,ab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6EFDC5BF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15. side effect</w:t>
            </w:r>
            <w:proofErr w:type="gramStart"/>
            <w:r w:rsidRPr="007B47FC">
              <w:rPr>
                <w:sz w:val="20"/>
                <w:lang w:val="en-US"/>
              </w:rPr>
              <w:t>$.</w:t>
            </w:r>
            <w:proofErr w:type="spellStart"/>
            <w:r w:rsidRPr="007B47FC">
              <w:rPr>
                <w:sz w:val="20"/>
                <w:lang w:val="en-US"/>
              </w:rPr>
              <w:t>ti</w:t>
            </w:r>
            <w:proofErr w:type="gramEnd"/>
            <w:r w:rsidRPr="007B47FC">
              <w:rPr>
                <w:sz w:val="20"/>
                <w:lang w:val="en-US"/>
              </w:rPr>
              <w:t>,ab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189831F1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16. ((adverse or undesirable or harms$ or serious or toxic) adj3 (effect$ or reaction$ or event$ or outcome$)</w:t>
            </w:r>
            <w:proofErr w:type="gramStart"/>
            <w:r w:rsidRPr="007B47FC">
              <w:rPr>
                <w:sz w:val="20"/>
                <w:lang w:val="en-US"/>
              </w:rPr>
              <w:t>).</w:t>
            </w:r>
            <w:proofErr w:type="spellStart"/>
            <w:r w:rsidRPr="007B47FC">
              <w:rPr>
                <w:sz w:val="20"/>
                <w:lang w:val="en-US"/>
              </w:rPr>
              <w:t>ti</w:t>
            </w:r>
            <w:proofErr w:type="gramEnd"/>
            <w:r w:rsidRPr="007B47FC">
              <w:rPr>
                <w:sz w:val="20"/>
                <w:lang w:val="en-US"/>
              </w:rPr>
              <w:t>,ab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21C0A047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17. exp product surveillance, </w:t>
            </w:r>
            <w:proofErr w:type="spellStart"/>
            <w:r w:rsidRPr="007B47FC">
              <w:rPr>
                <w:sz w:val="20"/>
                <w:lang w:val="en-US"/>
              </w:rPr>
              <w:t>postmarketing</w:t>
            </w:r>
            <w:proofErr w:type="spellEnd"/>
            <w:r w:rsidRPr="007B47FC">
              <w:rPr>
                <w:sz w:val="20"/>
                <w:lang w:val="en-US"/>
              </w:rPr>
              <w:t>/</w:t>
            </w:r>
          </w:p>
          <w:p w14:paraId="75D18055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18. exp adverse drug reaction reporting systems/</w:t>
            </w:r>
          </w:p>
          <w:p w14:paraId="01353418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19. exp clinical trials, phase iv/</w:t>
            </w:r>
          </w:p>
          <w:p w14:paraId="711C2FE4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20. exp poisoning/</w:t>
            </w:r>
          </w:p>
          <w:p w14:paraId="6166405A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21. exp substance-related disorders/</w:t>
            </w:r>
          </w:p>
          <w:p w14:paraId="2ABFB21C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22. exp drug toxicity/</w:t>
            </w:r>
          </w:p>
          <w:p w14:paraId="1720A7DA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23. exp abnormalities, drug induced/</w:t>
            </w:r>
          </w:p>
          <w:p w14:paraId="5AD41B34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24. exp drug monitoring/</w:t>
            </w:r>
          </w:p>
          <w:p w14:paraId="16247EE6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25. exp drug hypersensitivity/</w:t>
            </w:r>
          </w:p>
          <w:p w14:paraId="1124EB57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26. (toxicity or complication$ or noxious or tolerability</w:t>
            </w:r>
            <w:proofErr w:type="gramStart"/>
            <w:r w:rsidRPr="007B47FC">
              <w:rPr>
                <w:sz w:val="20"/>
                <w:lang w:val="en-US"/>
              </w:rPr>
              <w:t>).</w:t>
            </w:r>
            <w:proofErr w:type="spellStart"/>
            <w:r w:rsidRPr="007B47FC">
              <w:rPr>
                <w:sz w:val="20"/>
                <w:lang w:val="en-US"/>
              </w:rPr>
              <w:t>ti</w:t>
            </w:r>
            <w:proofErr w:type="gramEnd"/>
            <w:r w:rsidRPr="007B47FC">
              <w:rPr>
                <w:sz w:val="20"/>
                <w:lang w:val="en-US"/>
              </w:rPr>
              <w:t>,ab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50651B68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27. exp Postoperative Complications/</w:t>
            </w:r>
          </w:p>
          <w:p w14:paraId="51D94477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28. exp Intraoperative Complications/</w:t>
            </w:r>
          </w:p>
          <w:p w14:paraId="17246159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29. or/13-28</w:t>
            </w:r>
          </w:p>
          <w:p w14:paraId="69B75E2F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30. 12 and 29</w:t>
            </w:r>
          </w:p>
          <w:p w14:paraId="3AA51C86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31. randomized controlled trial.pt.</w:t>
            </w:r>
          </w:p>
          <w:p w14:paraId="6B440649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32. controlled clinical trial.pt.</w:t>
            </w:r>
          </w:p>
          <w:p w14:paraId="2BB214E8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33. </w:t>
            </w:r>
            <w:proofErr w:type="spellStart"/>
            <w:r w:rsidRPr="007B47FC">
              <w:rPr>
                <w:sz w:val="20"/>
                <w:lang w:val="en-US"/>
              </w:rPr>
              <w:t>randomized.ab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69D8E1D1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34. </w:t>
            </w:r>
            <w:proofErr w:type="spellStart"/>
            <w:r w:rsidRPr="007B47FC">
              <w:rPr>
                <w:sz w:val="20"/>
                <w:lang w:val="en-US"/>
              </w:rPr>
              <w:t>placebo.ab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405C1173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35. drug </w:t>
            </w:r>
            <w:proofErr w:type="spellStart"/>
            <w:r w:rsidRPr="007B47FC">
              <w:rPr>
                <w:sz w:val="20"/>
                <w:lang w:val="en-US"/>
              </w:rPr>
              <w:t>therapy.fs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271652A7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36. </w:t>
            </w:r>
            <w:proofErr w:type="spellStart"/>
            <w:r w:rsidRPr="007B47FC">
              <w:rPr>
                <w:sz w:val="20"/>
                <w:lang w:val="en-US"/>
              </w:rPr>
              <w:t>randomly.ab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1E6D9D66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37. </w:t>
            </w:r>
            <w:proofErr w:type="spellStart"/>
            <w:r w:rsidRPr="007B47FC">
              <w:rPr>
                <w:sz w:val="20"/>
                <w:lang w:val="en-US"/>
              </w:rPr>
              <w:t>trial.ab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6E3C0587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38. </w:t>
            </w:r>
            <w:proofErr w:type="spellStart"/>
            <w:r w:rsidRPr="007B47FC">
              <w:rPr>
                <w:sz w:val="20"/>
                <w:lang w:val="en-US"/>
              </w:rPr>
              <w:t>groups.ab</w:t>
            </w:r>
            <w:proofErr w:type="spellEnd"/>
            <w:r w:rsidRPr="007B47FC">
              <w:rPr>
                <w:sz w:val="20"/>
                <w:lang w:val="en-US"/>
              </w:rPr>
              <w:t>.</w:t>
            </w:r>
          </w:p>
          <w:p w14:paraId="0FAD0415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39. </w:t>
            </w:r>
            <w:r w:rsidR="00C36DA9">
              <w:rPr>
                <w:sz w:val="20"/>
                <w:lang w:val="en-US"/>
              </w:rPr>
              <w:t>or/</w:t>
            </w:r>
            <w:r w:rsidRPr="007B47FC">
              <w:rPr>
                <w:sz w:val="20"/>
                <w:lang w:val="en-US"/>
              </w:rPr>
              <w:t>31</w:t>
            </w:r>
            <w:r w:rsidR="00C36DA9">
              <w:rPr>
                <w:sz w:val="20"/>
                <w:lang w:val="en-US"/>
              </w:rPr>
              <w:t>-</w:t>
            </w:r>
            <w:r w:rsidRPr="007B47FC">
              <w:rPr>
                <w:sz w:val="20"/>
                <w:lang w:val="en-US"/>
              </w:rPr>
              <w:t>38</w:t>
            </w:r>
          </w:p>
          <w:p w14:paraId="7B824CCD" w14:textId="77777777" w:rsidR="008C1718" w:rsidRPr="00485EC3" w:rsidRDefault="008C1718" w:rsidP="00796A13">
            <w:pPr>
              <w:rPr>
                <w:lang w:val="en-US"/>
              </w:rPr>
            </w:pPr>
            <w:r w:rsidRPr="007B47FC">
              <w:rPr>
                <w:sz w:val="20"/>
                <w:lang w:val="en-US"/>
              </w:rPr>
              <w:t xml:space="preserve">40. 39 and 30 </w:t>
            </w:r>
          </w:p>
        </w:tc>
      </w:tr>
    </w:tbl>
    <w:p w14:paraId="571B5EA9" w14:textId="77777777" w:rsidR="008C1718" w:rsidRDefault="008C1718" w:rsidP="00796A13">
      <w:pPr>
        <w:rPr>
          <w:lang w:val="en-US"/>
        </w:rPr>
      </w:pPr>
    </w:p>
    <w:tbl>
      <w:tblPr>
        <w:tblStyle w:val="Tabellrutnt"/>
        <w:tblW w:w="5000" w:type="pct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4506"/>
        <w:gridCol w:w="4506"/>
      </w:tblGrid>
      <w:tr w:rsidR="00E05CED" w14:paraId="4E282E00" w14:textId="77777777" w:rsidTr="00E05CED">
        <w:trPr>
          <w:trHeight w:val="20"/>
        </w:trPr>
        <w:tc>
          <w:tcPr>
            <w:tcW w:w="5000" w:type="pct"/>
            <w:gridSpan w:val="2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</w:tcPr>
          <w:p w14:paraId="0DF6BFC9" w14:textId="77777777" w:rsidR="00E05CED" w:rsidRPr="00E05CED" w:rsidRDefault="00E05CED" w:rsidP="00796A13">
            <w:pPr>
              <w:rPr>
                <w:lang w:val="en-US"/>
              </w:rPr>
            </w:pPr>
            <w:r w:rsidRPr="00E05CED">
              <w:rPr>
                <w:lang w:val="en-US"/>
              </w:rPr>
              <w:lastRenderedPageBreak/>
              <w:t>Embase</w:t>
            </w:r>
          </w:p>
        </w:tc>
      </w:tr>
      <w:tr w:rsidR="008C1718" w:rsidRPr="009154D8" w14:paraId="65298896" w14:textId="77777777" w:rsidTr="00C64F51">
        <w:trPr>
          <w:trHeight w:val="1046"/>
        </w:trPr>
        <w:tc>
          <w:tcPr>
            <w:tcW w:w="2500" w:type="pct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</w:tcPr>
          <w:p w14:paraId="7679A7BD" w14:textId="23E3FFF1" w:rsidR="008C1718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</w:t>
            </w:r>
            <w:r w:rsidR="0055305F">
              <w:rPr>
                <w:lang w:val="en-US"/>
              </w:rPr>
              <w:t>s</w:t>
            </w:r>
            <w:r>
              <w:rPr>
                <w:lang w:val="en-US"/>
              </w:rPr>
              <w:t>earch:  2017-09-07</w:t>
            </w:r>
          </w:p>
          <w:p w14:paraId="3424F386" w14:textId="77777777" w:rsidR="008C1718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>Number of hits: 739</w:t>
            </w:r>
          </w:p>
          <w:p w14:paraId="549DCC9C" w14:textId="77777777" w:rsidR="0055305F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search: </w:t>
            </w:r>
            <w:r w:rsidR="00E5514D">
              <w:rPr>
                <w:lang w:val="en-US"/>
              </w:rPr>
              <w:t>2019</w:t>
            </w:r>
            <w:r w:rsidR="00DC5D48">
              <w:rPr>
                <w:lang w:val="en-US"/>
              </w:rPr>
              <w:t>-</w:t>
            </w:r>
            <w:r w:rsidR="00E5514D">
              <w:rPr>
                <w:lang w:val="en-US"/>
              </w:rPr>
              <w:t>09</w:t>
            </w:r>
            <w:r w:rsidR="00DC5D48">
              <w:rPr>
                <w:lang w:val="en-US"/>
              </w:rPr>
              <w:t>-</w:t>
            </w:r>
            <w:r w:rsidR="00E5514D">
              <w:rPr>
                <w:lang w:val="en-US"/>
              </w:rPr>
              <w:t>13</w:t>
            </w:r>
          </w:p>
          <w:p w14:paraId="17523907" w14:textId="45DDE073" w:rsidR="008C1718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>Number of hits</w:t>
            </w:r>
            <w:r w:rsidR="00E5514D">
              <w:rPr>
                <w:lang w:val="en-US"/>
              </w:rPr>
              <w:t xml:space="preserve">: </w:t>
            </w:r>
            <w:r w:rsidR="008B19F0">
              <w:rPr>
                <w:lang w:val="en-US"/>
              </w:rPr>
              <w:t>804</w:t>
            </w:r>
            <w:r w:rsidR="008022CB">
              <w:rPr>
                <w:lang w:val="en-US"/>
              </w:rPr>
              <w:t xml:space="preserve">. </w:t>
            </w:r>
            <w:r w:rsidR="00DC5D48" w:rsidRPr="00DC5D48">
              <w:rPr>
                <w:lang w:val="en-US"/>
              </w:rPr>
              <w:t>[2017-2019]/</w:t>
            </w:r>
            <w:proofErr w:type="spellStart"/>
            <w:r w:rsidR="00DC5D48" w:rsidRPr="00A239C6">
              <w:rPr>
                <w:lang w:val="en-US"/>
              </w:rPr>
              <w:t>py</w:t>
            </w:r>
            <w:proofErr w:type="spellEnd"/>
            <w:r w:rsidR="00DC5D48" w:rsidRPr="00A239C6">
              <w:rPr>
                <w:lang w:val="en-US"/>
              </w:rPr>
              <w:t>: 165</w:t>
            </w:r>
          </w:p>
          <w:p w14:paraId="6616E7F2" w14:textId="77777777" w:rsidR="0055305F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search: </w:t>
            </w:r>
            <w:r w:rsidR="00B9775B">
              <w:rPr>
                <w:lang w:val="en-US"/>
              </w:rPr>
              <w:t>2020-04-14</w:t>
            </w:r>
          </w:p>
          <w:p w14:paraId="5D3CD35A" w14:textId="0123842A" w:rsidR="00445449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>Number of hits</w:t>
            </w:r>
            <w:r w:rsidR="00B9775B">
              <w:rPr>
                <w:lang w:val="en-US"/>
              </w:rPr>
              <w:t>: 837</w:t>
            </w:r>
            <w:r w:rsidR="008022CB">
              <w:rPr>
                <w:lang w:val="en-US"/>
              </w:rPr>
              <w:t xml:space="preserve">. </w:t>
            </w:r>
            <w:r w:rsidR="00B9775B" w:rsidRPr="001C624B">
              <w:rPr>
                <w:lang w:val="en-US"/>
              </w:rPr>
              <w:t>#</w:t>
            </w:r>
            <w:r w:rsidR="00B9775B">
              <w:rPr>
                <w:lang w:val="en-US"/>
              </w:rPr>
              <w:t>39</w:t>
            </w:r>
            <w:r w:rsidR="00B9775B" w:rsidRPr="001C624B">
              <w:rPr>
                <w:lang w:val="en-US"/>
              </w:rPr>
              <w:t xml:space="preserve"> AND [13-9-2019]/</w:t>
            </w:r>
            <w:proofErr w:type="spellStart"/>
            <w:r w:rsidR="00B9775B" w:rsidRPr="001C624B">
              <w:rPr>
                <w:lang w:val="en-US"/>
              </w:rPr>
              <w:t>sd</w:t>
            </w:r>
            <w:proofErr w:type="spellEnd"/>
            <w:r w:rsidR="00B9775B" w:rsidRPr="001C624B">
              <w:rPr>
                <w:lang w:val="en-US"/>
              </w:rPr>
              <w:t xml:space="preserve"> NOT [15-4-2020]/</w:t>
            </w:r>
            <w:proofErr w:type="spellStart"/>
            <w:r w:rsidR="00B9775B" w:rsidRPr="001C624B">
              <w:rPr>
                <w:lang w:val="en-US"/>
              </w:rPr>
              <w:t>sd</w:t>
            </w:r>
            <w:proofErr w:type="spellEnd"/>
            <w:r w:rsidR="00B9775B">
              <w:rPr>
                <w:lang w:val="en-US"/>
              </w:rPr>
              <w:t>: 42</w:t>
            </w:r>
          </w:p>
        </w:tc>
        <w:tc>
          <w:tcPr>
            <w:tcW w:w="2500" w:type="pct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  <w:hideMark/>
          </w:tcPr>
          <w:p w14:paraId="018506D4" w14:textId="77777777" w:rsidR="008C1718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>Field tags:</w:t>
            </w:r>
          </w:p>
          <w:p w14:paraId="6763B267" w14:textId="77777777" w:rsidR="008C1718" w:rsidRPr="00F42704" w:rsidRDefault="008C1718" w:rsidP="00796A13">
            <w:pPr>
              <w:rPr>
                <w:lang w:val="en-US"/>
              </w:rPr>
            </w:pPr>
            <w:proofErr w:type="gramStart"/>
            <w:r w:rsidRPr="00F42704">
              <w:rPr>
                <w:lang w:val="en-US"/>
              </w:rPr>
              <w:t>:</w:t>
            </w:r>
            <w:proofErr w:type="spellStart"/>
            <w:r>
              <w:rPr>
                <w:lang w:val="en-US"/>
              </w:rPr>
              <w:t>ti</w:t>
            </w:r>
            <w:proofErr w:type="gramEnd"/>
            <w:r>
              <w:rPr>
                <w:lang w:val="en-US"/>
              </w:rPr>
              <w:t>,</w:t>
            </w:r>
            <w:r w:rsidRPr="00F42704">
              <w:rPr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</w:t>
            </w:r>
            <w:r w:rsidRPr="00F42704">
              <w:rPr>
                <w:lang w:val="en-US"/>
              </w:rPr>
              <w:t xml:space="preserve">= </w:t>
            </w:r>
            <w:r>
              <w:rPr>
                <w:lang w:val="en-US"/>
              </w:rPr>
              <w:t>Title &amp; a</w:t>
            </w:r>
            <w:r w:rsidRPr="00F42704">
              <w:rPr>
                <w:lang w:val="en-US"/>
              </w:rPr>
              <w:t>bstract</w:t>
            </w:r>
          </w:p>
          <w:p w14:paraId="76C00CE1" w14:textId="77777777" w:rsidR="008C1718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F42704">
              <w:rPr>
                <w:lang w:val="en-US"/>
              </w:rPr>
              <w:t xml:space="preserve">exp = </w:t>
            </w:r>
            <w:proofErr w:type="spellStart"/>
            <w:r w:rsidRPr="00F42704">
              <w:rPr>
                <w:lang w:val="en-US"/>
              </w:rPr>
              <w:t>Emtree</w:t>
            </w:r>
            <w:proofErr w:type="spellEnd"/>
            <w:r w:rsidRPr="00F42704">
              <w:rPr>
                <w:lang w:val="en-US"/>
              </w:rPr>
              <w:t xml:space="preserve"> term, exploded</w:t>
            </w:r>
          </w:p>
          <w:p w14:paraId="40BB1BE2" w14:textId="77777777" w:rsidR="008C1718" w:rsidRPr="00F42704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/de = Exact </w:t>
            </w:r>
            <w:proofErr w:type="spellStart"/>
            <w:r>
              <w:rPr>
                <w:lang w:val="en-US"/>
              </w:rPr>
              <w:t>Emtree</w:t>
            </w:r>
            <w:proofErr w:type="spellEnd"/>
            <w:r>
              <w:rPr>
                <w:lang w:val="en-US"/>
              </w:rPr>
              <w:t xml:space="preserve"> heading</w:t>
            </w:r>
          </w:p>
        </w:tc>
      </w:tr>
      <w:tr w:rsidR="008C1718" w:rsidRPr="00C36DA9" w14:paraId="1A982548" w14:textId="77777777" w:rsidTr="00C64F51">
        <w:trPr>
          <w:trHeight w:val="1028"/>
        </w:trPr>
        <w:tc>
          <w:tcPr>
            <w:tcW w:w="5000" w:type="pct"/>
            <w:gridSpan w:val="2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</w:tcPr>
          <w:p w14:paraId="0569DA62" w14:textId="77777777" w:rsidR="008C1718" w:rsidRPr="009154D8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bCs/>
                <w:spacing w:val="2"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#1 </w:t>
            </w:r>
            <w:r w:rsidRPr="009154D8">
              <w:rPr>
                <w:sz w:val="20"/>
                <w:lang w:val="en-US"/>
              </w:rPr>
              <w:t>'gastroesophageal reflux'/exp</w:t>
            </w:r>
          </w:p>
          <w:p w14:paraId="48EB86B1" w14:textId="77777777" w:rsidR="008C1718" w:rsidRPr="00796A13" w:rsidRDefault="008C1718" w:rsidP="00796A13">
            <w:pPr>
              <w:rPr>
                <w:sz w:val="20"/>
                <w:lang w:val="en-US"/>
              </w:rPr>
            </w:pPr>
            <w:r w:rsidRPr="00796A13">
              <w:rPr>
                <w:sz w:val="20"/>
                <w:lang w:val="en-US"/>
              </w:rPr>
              <w:t xml:space="preserve">#2 </w:t>
            </w:r>
            <w:r w:rsidR="00495196" w:rsidRPr="00796A13">
              <w:rPr>
                <w:sz w:val="20"/>
                <w:lang w:val="en-US"/>
              </w:rPr>
              <w:t>(</w:t>
            </w:r>
            <w:r w:rsidRPr="00796A13">
              <w:rPr>
                <w:sz w:val="20"/>
                <w:lang w:val="en-US"/>
              </w:rPr>
              <w:t xml:space="preserve">ger* OR </w:t>
            </w:r>
            <w:proofErr w:type="spellStart"/>
            <w:r w:rsidRPr="00796A13">
              <w:rPr>
                <w:sz w:val="20"/>
                <w:lang w:val="en-US"/>
              </w:rPr>
              <w:t>gor</w:t>
            </w:r>
            <w:proofErr w:type="spellEnd"/>
            <w:r w:rsidRPr="00796A13">
              <w:rPr>
                <w:sz w:val="20"/>
                <w:lang w:val="en-US"/>
              </w:rPr>
              <w:t xml:space="preserve">* OR </w:t>
            </w:r>
            <w:proofErr w:type="spellStart"/>
            <w:r w:rsidRPr="00796A13">
              <w:rPr>
                <w:sz w:val="20"/>
                <w:lang w:val="en-US"/>
              </w:rPr>
              <w:t>barrett</w:t>
            </w:r>
            <w:proofErr w:type="spellEnd"/>
            <w:r w:rsidRPr="00796A13">
              <w:rPr>
                <w:sz w:val="20"/>
                <w:lang w:val="en-US"/>
              </w:rPr>
              <w:t>*</w:t>
            </w:r>
            <w:proofErr w:type="gramStart"/>
            <w:r w:rsidR="00495196" w:rsidRPr="00796A13">
              <w:rPr>
                <w:sz w:val="20"/>
                <w:lang w:val="en-US"/>
              </w:rPr>
              <w:t>)</w:t>
            </w:r>
            <w:r w:rsidRPr="00796A13">
              <w:rPr>
                <w:sz w:val="20"/>
                <w:lang w:val="en-US"/>
              </w:rPr>
              <w:t>:</w:t>
            </w:r>
            <w:proofErr w:type="spellStart"/>
            <w:r w:rsidRPr="00796A13">
              <w:rPr>
                <w:sz w:val="20"/>
                <w:lang w:val="en-US"/>
              </w:rPr>
              <w:t>ab</w:t>
            </w:r>
            <w:proofErr w:type="gramEnd"/>
            <w:r w:rsidRPr="00796A13">
              <w:rPr>
                <w:sz w:val="20"/>
                <w:lang w:val="en-US"/>
              </w:rPr>
              <w:t>,ti</w:t>
            </w:r>
            <w:proofErr w:type="spellEnd"/>
          </w:p>
          <w:p w14:paraId="0E9B0AC5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#3 ((gastro* OR </w:t>
            </w:r>
            <w:proofErr w:type="spellStart"/>
            <w:r w:rsidRPr="00485EC3">
              <w:rPr>
                <w:sz w:val="20"/>
                <w:lang w:val="en-US"/>
              </w:rPr>
              <w:t>oesophag</w:t>
            </w:r>
            <w:proofErr w:type="spellEnd"/>
            <w:r w:rsidRPr="00485EC3">
              <w:rPr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sz w:val="20"/>
                <w:lang w:val="en-US"/>
              </w:rPr>
              <w:t>esophag</w:t>
            </w:r>
            <w:proofErr w:type="spellEnd"/>
            <w:r w:rsidRPr="00485EC3">
              <w:rPr>
                <w:sz w:val="20"/>
                <w:lang w:val="en-US"/>
              </w:rPr>
              <w:t>* OR disease*) NEAR/2 reflux*</w:t>
            </w:r>
            <w:proofErr w:type="gramStart"/>
            <w:r w:rsidRPr="00485EC3">
              <w:rPr>
                <w:sz w:val="20"/>
                <w:lang w:val="en-US"/>
              </w:rPr>
              <w:t>):</w:t>
            </w:r>
            <w:proofErr w:type="spellStart"/>
            <w:r w:rsidRPr="00485EC3">
              <w:rPr>
                <w:sz w:val="20"/>
                <w:lang w:val="en-US"/>
              </w:rPr>
              <w:t>ab</w:t>
            </w:r>
            <w:proofErr w:type="gramEnd"/>
            <w:r w:rsidRPr="00485EC3">
              <w:rPr>
                <w:sz w:val="20"/>
                <w:lang w:val="en-US"/>
              </w:rPr>
              <w:t>,ti</w:t>
            </w:r>
            <w:proofErr w:type="spellEnd"/>
          </w:p>
          <w:p w14:paraId="6CF8F291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#4 </w:t>
            </w:r>
            <w:r w:rsidR="00E5514D">
              <w:rPr>
                <w:sz w:val="20"/>
                <w:lang w:val="en-US"/>
              </w:rPr>
              <w:t>#1 or #2 or #3</w:t>
            </w:r>
          </w:p>
          <w:p w14:paraId="257E9E10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#5 'laparoscopy'/exp</w:t>
            </w:r>
          </w:p>
          <w:p w14:paraId="0582892F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#6 </w:t>
            </w:r>
            <w:r w:rsidR="00495196">
              <w:rPr>
                <w:sz w:val="20"/>
                <w:lang w:val="en-US"/>
              </w:rPr>
              <w:t>(</w:t>
            </w:r>
            <w:proofErr w:type="spellStart"/>
            <w:r w:rsidRPr="00485EC3">
              <w:rPr>
                <w:sz w:val="20"/>
                <w:lang w:val="en-US"/>
              </w:rPr>
              <w:t>laparoscop</w:t>
            </w:r>
            <w:proofErr w:type="spellEnd"/>
            <w:r w:rsidRPr="00485EC3">
              <w:rPr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sz w:val="20"/>
                <w:lang w:val="en-US"/>
              </w:rPr>
              <w:t>abdominoscop</w:t>
            </w:r>
            <w:proofErr w:type="spellEnd"/>
            <w:r w:rsidRPr="00485EC3">
              <w:rPr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sz w:val="20"/>
                <w:lang w:val="en-US"/>
              </w:rPr>
              <w:t>celioscop</w:t>
            </w:r>
            <w:proofErr w:type="spellEnd"/>
            <w:r w:rsidRPr="00485EC3">
              <w:rPr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sz w:val="20"/>
                <w:lang w:val="en-US"/>
              </w:rPr>
              <w:t>peritoneoscop</w:t>
            </w:r>
            <w:proofErr w:type="spellEnd"/>
            <w:r w:rsidRPr="00485EC3">
              <w:rPr>
                <w:sz w:val="20"/>
                <w:lang w:val="en-US"/>
              </w:rPr>
              <w:t>*</w:t>
            </w:r>
            <w:proofErr w:type="gramStart"/>
            <w:r w:rsidR="00495196">
              <w:rPr>
                <w:sz w:val="20"/>
                <w:lang w:val="en-US"/>
              </w:rPr>
              <w:t>)</w:t>
            </w:r>
            <w:r w:rsidRPr="00485EC3">
              <w:rPr>
                <w:sz w:val="20"/>
                <w:lang w:val="en-US"/>
              </w:rPr>
              <w:t>:</w:t>
            </w:r>
            <w:proofErr w:type="spellStart"/>
            <w:r w:rsidRPr="00485EC3">
              <w:rPr>
                <w:sz w:val="20"/>
                <w:lang w:val="en-US"/>
              </w:rPr>
              <w:t>ab</w:t>
            </w:r>
            <w:proofErr w:type="gramEnd"/>
            <w:r w:rsidRPr="00485EC3">
              <w:rPr>
                <w:sz w:val="20"/>
                <w:lang w:val="en-US"/>
              </w:rPr>
              <w:t>,ti</w:t>
            </w:r>
            <w:proofErr w:type="spellEnd"/>
          </w:p>
          <w:p w14:paraId="7BD57A7B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#7 </w:t>
            </w:r>
            <w:r w:rsidR="00E5514D">
              <w:rPr>
                <w:sz w:val="20"/>
                <w:lang w:val="en-US"/>
              </w:rPr>
              <w:t>#5 or #6</w:t>
            </w:r>
          </w:p>
          <w:p w14:paraId="47C8B98B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#8 'fundoplication'/exp</w:t>
            </w:r>
          </w:p>
          <w:p w14:paraId="7A82E2E2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#9 </w:t>
            </w:r>
            <w:r w:rsidR="00495196">
              <w:rPr>
                <w:sz w:val="20"/>
                <w:lang w:val="en-US"/>
              </w:rPr>
              <w:t>(</w:t>
            </w:r>
            <w:proofErr w:type="spellStart"/>
            <w:r w:rsidRPr="00485EC3">
              <w:rPr>
                <w:sz w:val="20"/>
                <w:lang w:val="en-US"/>
              </w:rPr>
              <w:t>fundoplicat</w:t>
            </w:r>
            <w:proofErr w:type="spellEnd"/>
            <w:r w:rsidRPr="00485EC3">
              <w:rPr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sz w:val="20"/>
                <w:lang w:val="en-US"/>
              </w:rPr>
              <w:t>nissen</w:t>
            </w:r>
            <w:proofErr w:type="spellEnd"/>
            <w:r w:rsidRPr="00485EC3">
              <w:rPr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sz w:val="20"/>
                <w:lang w:val="en-US"/>
              </w:rPr>
              <w:t>rosetti</w:t>
            </w:r>
            <w:proofErr w:type="spellEnd"/>
            <w:r w:rsidRPr="00485EC3">
              <w:rPr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sz w:val="20"/>
                <w:lang w:val="en-US"/>
              </w:rPr>
              <w:t>rossetti</w:t>
            </w:r>
            <w:proofErr w:type="spellEnd"/>
            <w:r w:rsidRPr="00485EC3">
              <w:rPr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sz w:val="20"/>
                <w:lang w:val="en-US"/>
              </w:rPr>
              <w:t>dor</w:t>
            </w:r>
            <w:proofErr w:type="spellEnd"/>
            <w:r w:rsidRPr="00485EC3">
              <w:rPr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sz w:val="20"/>
                <w:lang w:val="en-US"/>
              </w:rPr>
              <w:t>toupet</w:t>
            </w:r>
            <w:proofErr w:type="spellEnd"/>
            <w:r w:rsidRPr="00485EC3">
              <w:rPr>
                <w:sz w:val="20"/>
                <w:lang w:val="en-US"/>
              </w:rPr>
              <w:t>*</w:t>
            </w:r>
            <w:proofErr w:type="gramStart"/>
            <w:r w:rsidR="00495196">
              <w:rPr>
                <w:sz w:val="20"/>
                <w:lang w:val="en-US"/>
              </w:rPr>
              <w:t>)</w:t>
            </w:r>
            <w:r w:rsidRPr="00485EC3">
              <w:rPr>
                <w:sz w:val="20"/>
                <w:lang w:val="en-US"/>
              </w:rPr>
              <w:t>:</w:t>
            </w:r>
            <w:proofErr w:type="spellStart"/>
            <w:r w:rsidRPr="00485EC3">
              <w:rPr>
                <w:sz w:val="20"/>
                <w:lang w:val="en-US"/>
              </w:rPr>
              <w:t>ab</w:t>
            </w:r>
            <w:proofErr w:type="gramEnd"/>
            <w:r w:rsidRPr="00485EC3">
              <w:rPr>
                <w:sz w:val="20"/>
                <w:lang w:val="en-US"/>
              </w:rPr>
              <w:t>,ti</w:t>
            </w:r>
            <w:proofErr w:type="spellEnd"/>
          </w:p>
          <w:p w14:paraId="0A46ECB2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#10 (fund* NEAR/2 wrap*</w:t>
            </w:r>
            <w:proofErr w:type="gramStart"/>
            <w:r w:rsidRPr="00485EC3">
              <w:rPr>
                <w:sz w:val="20"/>
                <w:lang w:val="en-US"/>
              </w:rPr>
              <w:t>):</w:t>
            </w:r>
            <w:proofErr w:type="spellStart"/>
            <w:r w:rsidRPr="00485EC3">
              <w:rPr>
                <w:sz w:val="20"/>
                <w:lang w:val="en-US"/>
              </w:rPr>
              <w:t>ab</w:t>
            </w:r>
            <w:proofErr w:type="gramEnd"/>
            <w:r w:rsidRPr="00485EC3">
              <w:rPr>
                <w:sz w:val="20"/>
                <w:lang w:val="en-US"/>
              </w:rPr>
              <w:t>,ti</w:t>
            </w:r>
            <w:proofErr w:type="spellEnd"/>
          </w:p>
          <w:p w14:paraId="5DF30E0D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#11 </w:t>
            </w:r>
            <w:r w:rsidR="00E5514D">
              <w:rPr>
                <w:sz w:val="20"/>
                <w:lang w:val="en-US"/>
              </w:rPr>
              <w:t>#8 or #9 or #10</w:t>
            </w:r>
          </w:p>
          <w:p w14:paraId="506EFB10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#12 </w:t>
            </w:r>
            <w:r w:rsidR="00E5514D">
              <w:rPr>
                <w:sz w:val="20"/>
                <w:lang w:val="en-US"/>
              </w:rPr>
              <w:t>#4 and #7 and #11</w:t>
            </w:r>
          </w:p>
          <w:p w14:paraId="4CA275B2" w14:textId="77777777" w:rsidR="008C1718" w:rsidRPr="00485EC3" w:rsidRDefault="00E5514D" w:rsidP="00796A1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#13 (safe</w:t>
            </w:r>
            <w:r w:rsidR="008C1718" w:rsidRPr="00485EC3">
              <w:rPr>
                <w:sz w:val="20"/>
                <w:lang w:val="en-US"/>
              </w:rPr>
              <w:t xml:space="preserve"> OR safety</w:t>
            </w:r>
            <w:proofErr w:type="gramStart"/>
            <w:r>
              <w:rPr>
                <w:sz w:val="20"/>
                <w:lang w:val="en-US"/>
              </w:rPr>
              <w:t>)</w:t>
            </w:r>
            <w:r w:rsidR="008C1718" w:rsidRPr="00485EC3">
              <w:rPr>
                <w:sz w:val="20"/>
                <w:lang w:val="en-US"/>
              </w:rPr>
              <w:t>:</w:t>
            </w:r>
            <w:proofErr w:type="spellStart"/>
            <w:r w:rsidR="008C1718" w:rsidRPr="00485EC3">
              <w:rPr>
                <w:sz w:val="20"/>
                <w:lang w:val="en-US"/>
              </w:rPr>
              <w:t>ti</w:t>
            </w:r>
            <w:proofErr w:type="gramEnd"/>
            <w:r w:rsidR="008C1718" w:rsidRPr="00485EC3">
              <w:rPr>
                <w:sz w:val="20"/>
                <w:lang w:val="en-US"/>
              </w:rPr>
              <w:t>,ab</w:t>
            </w:r>
            <w:proofErr w:type="spellEnd"/>
          </w:p>
          <w:p w14:paraId="0F8A0230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#14 (side NEXT/1 effect*</w:t>
            </w:r>
            <w:proofErr w:type="gramStart"/>
            <w:r w:rsidRPr="00485EC3">
              <w:rPr>
                <w:sz w:val="20"/>
                <w:lang w:val="en-US"/>
              </w:rPr>
              <w:t>):</w:t>
            </w:r>
            <w:proofErr w:type="spellStart"/>
            <w:r w:rsidRPr="00485EC3">
              <w:rPr>
                <w:sz w:val="20"/>
                <w:lang w:val="en-US"/>
              </w:rPr>
              <w:t>ti</w:t>
            </w:r>
            <w:proofErr w:type="gramEnd"/>
            <w:r w:rsidRPr="00485EC3">
              <w:rPr>
                <w:sz w:val="20"/>
                <w:lang w:val="en-US"/>
              </w:rPr>
              <w:t>,ab</w:t>
            </w:r>
            <w:proofErr w:type="spellEnd"/>
          </w:p>
          <w:p w14:paraId="3C829AB8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#15 ((adverse OR undesirable OR harms* OR serious OR toxic) NEAR/3 (effect* OR reaction* OR event* OR outcome*)</w:t>
            </w:r>
            <w:proofErr w:type="gramStart"/>
            <w:r w:rsidRPr="00485EC3">
              <w:rPr>
                <w:sz w:val="20"/>
                <w:lang w:val="en-US"/>
              </w:rPr>
              <w:t>):</w:t>
            </w:r>
            <w:proofErr w:type="spellStart"/>
            <w:r w:rsidRPr="00485EC3">
              <w:rPr>
                <w:sz w:val="20"/>
                <w:lang w:val="en-US"/>
              </w:rPr>
              <w:t>ti</w:t>
            </w:r>
            <w:proofErr w:type="gramEnd"/>
            <w:r w:rsidRPr="00485EC3">
              <w:rPr>
                <w:sz w:val="20"/>
                <w:lang w:val="en-US"/>
              </w:rPr>
              <w:t>,ab</w:t>
            </w:r>
            <w:proofErr w:type="spellEnd"/>
          </w:p>
          <w:p w14:paraId="79764FEB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#16 '</w:t>
            </w:r>
            <w:proofErr w:type="spellStart"/>
            <w:r w:rsidRPr="00485EC3">
              <w:rPr>
                <w:sz w:val="20"/>
                <w:lang w:val="en-US"/>
              </w:rPr>
              <w:t>postmarketing</w:t>
            </w:r>
            <w:proofErr w:type="spellEnd"/>
            <w:r w:rsidRPr="00485EC3">
              <w:rPr>
                <w:sz w:val="20"/>
                <w:lang w:val="en-US"/>
              </w:rPr>
              <w:t xml:space="preserve"> surveillance'/exp</w:t>
            </w:r>
          </w:p>
          <w:p w14:paraId="4AE4EAB9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#17 'drug surveillance program'/exp</w:t>
            </w:r>
          </w:p>
          <w:p w14:paraId="4B0D9AE4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#18 'phase 4 clinical trial (topic)'/exp</w:t>
            </w:r>
          </w:p>
          <w:p w14:paraId="63FBF4F1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#19 'intoxication'/exp</w:t>
            </w:r>
          </w:p>
          <w:p w14:paraId="53F0B2C4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#20 'addiction'/exp</w:t>
            </w:r>
          </w:p>
          <w:p w14:paraId="5406F4A6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#21 'drug toxicity'/exp</w:t>
            </w:r>
          </w:p>
          <w:p w14:paraId="29E47047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#22 'congenital malformation'/exp</w:t>
            </w:r>
          </w:p>
          <w:p w14:paraId="3BB423D1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#23 'drug monitoring'/exp</w:t>
            </w:r>
          </w:p>
          <w:p w14:paraId="08CEE278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#24 'dress syndrome'/exp</w:t>
            </w:r>
          </w:p>
          <w:p w14:paraId="03D2CB65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#25 'drug hypersensitivity'/exp</w:t>
            </w:r>
          </w:p>
          <w:p w14:paraId="48D1A534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#26 </w:t>
            </w:r>
            <w:r w:rsidR="008B19F0">
              <w:rPr>
                <w:sz w:val="20"/>
                <w:lang w:val="en-US"/>
              </w:rPr>
              <w:t>(</w:t>
            </w:r>
            <w:r w:rsidRPr="00485EC3">
              <w:rPr>
                <w:sz w:val="20"/>
                <w:lang w:val="en-US"/>
              </w:rPr>
              <w:t>toxicity OR complication* OR noxious OR tolerability</w:t>
            </w:r>
            <w:proofErr w:type="gramStart"/>
            <w:r w:rsidR="008B19F0">
              <w:rPr>
                <w:sz w:val="20"/>
                <w:lang w:val="en-US"/>
              </w:rPr>
              <w:t>)</w:t>
            </w:r>
            <w:r w:rsidRPr="00485EC3">
              <w:rPr>
                <w:sz w:val="20"/>
                <w:lang w:val="en-US"/>
              </w:rPr>
              <w:t>:</w:t>
            </w:r>
            <w:proofErr w:type="spellStart"/>
            <w:r w:rsidRPr="00485EC3">
              <w:rPr>
                <w:sz w:val="20"/>
                <w:lang w:val="en-US"/>
              </w:rPr>
              <w:t>ti</w:t>
            </w:r>
            <w:proofErr w:type="gramEnd"/>
            <w:r w:rsidRPr="00485EC3">
              <w:rPr>
                <w:sz w:val="20"/>
                <w:lang w:val="en-US"/>
              </w:rPr>
              <w:t>,ab</w:t>
            </w:r>
            <w:proofErr w:type="spellEnd"/>
          </w:p>
          <w:p w14:paraId="2DBB889E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#27 'postoperative complication'/exp</w:t>
            </w:r>
          </w:p>
          <w:p w14:paraId="0E74EF3E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#28 '</w:t>
            </w:r>
            <w:proofErr w:type="spellStart"/>
            <w:r w:rsidRPr="00485EC3">
              <w:rPr>
                <w:sz w:val="20"/>
                <w:lang w:val="en-US"/>
              </w:rPr>
              <w:t>peroperative</w:t>
            </w:r>
            <w:proofErr w:type="spellEnd"/>
            <w:r w:rsidRPr="00485EC3">
              <w:rPr>
                <w:sz w:val="20"/>
                <w:lang w:val="en-US"/>
              </w:rPr>
              <w:t xml:space="preserve"> complication'/exp</w:t>
            </w:r>
          </w:p>
          <w:p w14:paraId="370AC8D5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#29 </w:t>
            </w:r>
            <w:r w:rsidR="008B19F0" w:rsidRPr="008B19F0">
              <w:rPr>
                <w:sz w:val="20"/>
                <w:lang w:val="en-US"/>
              </w:rPr>
              <w:t>#13 OR #14 OR #15 OR #16 OR #17 OR #18 OR #19 OR #20 OR #21 OR #22 OR #23 OR #24 OR #25 OR #26 OR #27 OR #28</w:t>
            </w:r>
          </w:p>
          <w:p w14:paraId="33C76CC5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#30 'control group'/de</w:t>
            </w:r>
          </w:p>
          <w:p w14:paraId="04A48FCC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#31 'controlled study'/exp</w:t>
            </w:r>
          </w:p>
          <w:p w14:paraId="382D2A80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#32 'double blind procedure'/de</w:t>
            </w:r>
          </w:p>
          <w:p w14:paraId="37C43C7A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#33 'single blind procedure'/de</w:t>
            </w:r>
          </w:p>
          <w:p w14:paraId="7E50F533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#34 'randomized controlled trial'/exp</w:t>
            </w:r>
          </w:p>
          <w:p w14:paraId="02DBA06A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#35 'triple blind procedure'/de</w:t>
            </w:r>
          </w:p>
          <w:p w14:paraId="3EA5B1CA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>#36 (case* NEAR/2 (control* OR comparison*)</w:t>
            </w:r>
            <w:proofErr w:type="gramStart"/>
            <w:r w:rsidRPr="00485EC3">
              <w:rPr>
                <w:sz w:val="20"/>
                <w:lang w:val="en-US"/>
              </w:rPr>
              <w:t>):</w:t>
            </w:r>
            <w:proofErr w:type="spellStart"/>
            <w:r w:rsidRPr="00485EC3">
              <w:rPr>
                <w:sz w:val="20"/>
                <w:lang w:val="en-US"/>
              </w:rPr>
              <w:t>ab</w:t>
            </w:r>
            <w:proofErr w:type="gramEnd"/>
            <w:r w:rsidRPr="00485EC3">
              <w:rPr>
                <w:sz w:val="20"/>
                <w:lang w:val="en-US"/>
              </w:rPr>
              <w:t>,ti</w:t>
            </w:r>
            <w:proofErr w:type="spellEnd"/>
          </w:p>
          <w:p w14:paraId="75A25D76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#37 </w:t>
            </w:r>
            <w:r w:rsidR="008B19F0">
              <w:rPr>
                <w:sz w:val="20"/>
                <w:lang w:val="en-US"/>
              </w:rPr>
              <w:t>(</w:t>
            </w:r>
            <w:r w:rsidRPr="00485EC3">
              <w:rPr>
                <w:sz w:val="20"/>
                <w:lang w:val="en-US"/>
              </w:rPr>
              <w:t xml:space="preserve">'control group*' OR 'controlled stud*' OR 'double blind' OR 'single blind' OR 'triple blind' OR randomized OR </w:t>
            </w:r>
            <w:proofErr w:type="spellStart"/>
            <w:r w:rsidRPr="00485EC3">
              <w:rPr>
                <w:sz w:val="20"/>
                <w:lang w:val="en-US"/>
              </w:rPr>
              <w:t>randomised</w:t>
            </w:r>
            <w:proofErr w:type="spellEnd"/>
            <w:r w:rsidRPr="00485EC3">
              <w:rPr>
                <w:sz w:val="20"/>
                <w:lang w:val="en-US"/>
              </w:rPr>
              <w:t xml:space="preserve"> OR randomly OR placebo OR trial*</w:t>
            </w:r>
            <w:proofErr w:type="gramStart"/>
            <w:r w:rsidR="008B19F0">
              <w:rPr>
                <w:sz w:val="20"/>
                <w:lang w:val="en-US"/>
              </w:rPr>
              <w:t>)</w:t>
            </w:r>
            <w:r w:rsidRPr="00485EC3">
              <w:rPr>
                <w:sz w:val="20"/>
                <w:lang w:val="en-US"/>
              </w:rPr>
              <w:t>:</w:t>
            </w:r>
            <w:proofErr w:type="spellStart"/>
            <w:r w:rsidRPr="00485EC3">
              <w:rPr>
                <w:sz w:val="20"/>
                <w:lang w:val="en-US"/>
              </w:rPr>
              <w:t>ab</w:t>
            </w:r>
            <w:proofErr w:type="gramEnd"/>
            <w:r w:rsidRPr="00485EC3">
              <w:rPr>
                <w:sz w:val="20"/>
                <w:lang w:val="en-US"/>
              </w:rPr>
              <w:t>,ti</w:t>
            </w:r>
            <w:proofErr w:type="spellEnd"/>
          </w:p>
          <w:p w14:paraId="70E868DB" w14:textId="77777777" w:rsidR="008C1718" w:rsidRPr="00485EC3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#38 </w:t>
            </w:r>
            <w:r w:rsidR="008B19F0" w:rsidRPr="008B19F0">
              <w:rPr>
                <w:sz w:val="20"/>
                <w:lang w:val="en-US"/>
              </w:rPr>
              <w:t>#30 OR #31 OR #32 OR #33 OR #34 OR #35 OR #36 OR #37</w:t>
            </w:r>
          </w:p>
          <w:p w14:paraId="1F0B9677" w14:textId="77777777" w:rsidR="008C1718" w:rsidRPr="008B19F0" w:rsidRDefault="008C1718" w:rsidP="00796A13">
            <w:pPr>
              <w:rPr>
                <w:sz w:val="20"/>
                <w:lang w:val="en-US"/>
              </w:rPr>
            </w:pPr>
            <w:r w:rsidRPr="00485EC3">
              <w:rPr>
                <w:sz w:val="20"/>
                <w:lang w:val="en-US"/>
              </w:rPr>
              <w:t xml:space="preserve">#39 </w:t>
            </w:r>
            <w:r w:rsidR="008B19F0" w:rsidRPr="008B19F0">
              <w:rPr>
                <w:sz w:val="20"/>
                <w:lang w:val="en-US"/>
              </w:rPr>
              <w:t>#12 AND #29 AND #38</w:t>
            </w:r>
          </w:p>
        </w:tc>
      </w:tr>
    </w:tbl>
    <w:p w14:paraId="59DAEAA9" w14:textId="77777777" w:rsidR="008C1718" w:rsidRPr="004A4E8A" w:rsidRDefault="008C1718" w:rsidP="00796A13">
      <w:pPr>
        <w:rPr>
          <w:lang w:val="en-US"/>
        </w:rPr>
      </w:pPr>
    </w:p>
    <w:tbl>
      <w:tblPr>
        <w:tblStyle w:val="Tabellrutnt"/>
        <w:tblW w:w="5000" w:type="pct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4506"/>
        <w:gridCol w:w="4506"/>
      </w:tblGrid>
      <w:tr w:rsidR="00E05CED" w:rsidRPr="00753659" w14:paraId="653197DD" w14:textId="77777777" w:rsidTr="00E05CED">
        <w:trPr>
          <w:trHeight w:val="20"/>
        </w:trPr>
        <w:tc>
          <w:tcPr>
            <w:tcW w:w="5000" w:type="pct"/>
            <w:gridSpan w:val="2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</w:tcPr>
          <w:p w14:paraId="3E693561" w14:textId="77777777" w:rsidR="00E05CED" w:rsidRPr="00E05CED" w:rsidRDefault="00E05CED" w:rsidP="00796A13">
            <w:r w:rsidRPr="00E05CED">
              <w:t>CINAHL (</w:t>
            </w:r>
            <w:proofErr w:type="spellStart"/>
            <w:r w:rsidRPr="00E05CED">
              <w:t>Ebsco</w:t>
            </w:r>
            <w:proofErr w:type="spellEnd"/>
            <w:r w:rsidRPr="00E05CED">
              <w:t>)</w:t>
            </w:r>
          </w:p>
        </w:tc>
      </w:tr>
      <w:tr w:rsidR="008C1718" w:rsidRPr="009154D8" w14:paraId="64CA8C6E" w14:textId="77777777" w:rsidTr="00C64F51">
        <w:trPr>
          <w:trHeight w:val="658"/>
        </w:trPr>
        <w:tc>
          <w:tcPr>
            <w:tcW w:w="2500" w:type="pct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</w:tcPr>
          <w:p w14:paraId="3A9BDA05" w14:textId="30986B8E" w:rsidR="008C1718" w:rsidRPr="00753659" w:rsidRDefault="008C1718" w:rsidP="00796A13">
            <w:pPr>
              <w:rPr>
                <w:lang w:val="en-US"/>
              </w:rPr>
            </w:pPr>
            <w:r w:rsidRPr="00753659">
              <w:rPr>
                <w:lang w:val="en-US"/>
              </w:rPr>
              <w:lastRenderedPageBreak/>
              <w:t xml:space="preserve">Date of </w:t>
            </w:r>
            <w:r w:rsidR="0055305F">
              <w:rPr>
                <w:lang w:val="en-US"/>
              </w:rPr>
              <w:t>s</w:t>
            </w:r>
            <w:r w:rsidRPr="00753659">
              <w:rPr>
                <w:lang w:val="en-US"/>
              </w:rPr>
              <w:t>earch:  2017-09-08</w:t>
            </w:r>
          </w:p>
          <w:p w14:paraId="0807B867" w14:textId="77777777" w:rsidR="008C1718" w:rsidRDefault="008C1718" w:rsidP="00796A13">
            <w:pPr>
              <w:rPr>
                <w:lang w:val="en-US"/>
              </w:rPr>
            </w:pPr>
            <w:r w:rsidRPr="00753659">
              <w:rPr>
                <w:lang w:val="en-US"/>
              </w:rPr>
              <w:t>Number of hits: 21</w:t>
            </w:r>
          </w:p>
          <w:p w14:paraId="4D3656A6" w14:textId="77777777" w:rsidR="0055305F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search: </w:t>
            </w:r>
            <w:r w:rsidR="00A36B97">
              <w:rPr>
                <w:lang w:val="en-US"/>
              </w:rPr>
              <w:t>2019-09-13</w:t>
            </w:r>
          </w:p>
          <w:p w14:paraId="02D2C32A" w14:textId="1C2E74DA" w:rsidR="00A36B97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>Number of hits</w:t>
            </w:r>
            <w:r w:rsidR="00A36B97">
              <w:rPr>
                <w:lang w:val="en-US"/>
              </w:rPr>
              <w:t xml:space="preserve">: </w:t>
            </w:r>
            <w:r w:rsidR="00495196">
              <w:rPr>
                <w:lang w:val="en-US"/>
              </w:rPr>
              <w:t>150</w:t>
            </w:r>
            <w:r w:rsidR="008022CB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A36B97" w:rsidRPr="00DC5D48">
              <w:rPr>
                <w:lang w:val="en-US"/>
              </w:rPr>
              <w:t>[2017-2019]/</w:t>
            </w:r>
            <w:proofErr w:type="spellStart"/>
            <w:r w:rsidR="00A36B97" w:rsidRPr="00A239C6">
              <w:rPr>
                <w:lang w:val="en-US"/>
              </w:rPr>
              <w:t>py</w:t>
            </w:r>
            <w:proofErr w:type="spellEnd"/>
            <w:r w:rsidR="00A36B97" w:rsidRPr="00A239C6">
              <w:rPr>
                <w:lang w:val="en-US"/>
              </w:rPr>
              <w:t xml:space="preserve">: </w:t>
            </w:r>
            <w:r w:rsidR="00495196" w:rsidRPr="00A239C6">
              <w:rPr>
                <w:lang w:val="en-US"/>
              </w:rPr>
              <w:t>36</w:t>
            </w:r>
          </w:p>
          <w:p w14:paraId="43A6D573" w14:textId="77777777" w:rsidR="0055305F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search: </w:t>
            </w:r>
            <w:r w:rsidR="00B56AE7">
              <w:rPr>
                <w:lang w:val="en-US"/>
              </w:rPr>
              <w:t>2020-04-14</w:t>
            </w:r>
          </w:p>
          <w:p w14:paraId="6AF62DE1" w14:textId="2A855E5F" w:rsidR="00B56AE7" w:rsidRPr="00753659" w:rsidRDefault="0055305F" w:rsidP="00796A13">
            <w:pPr>
              <w:rPr>
                <w:lang w:val="en-US"/>
              </w:rPr>
            </w:pPr>
            <w:r>
              <w:rPr>
                <w:lang w:val="en-US"/>
              </w:rPr>
              <w:t>Number of hits</w:t>
            </w:r>
            <w:r w:rsidR="00B56AE7">
              <w:rPr>
                <w:lang w:val="en-US"/>
              </w:rPr>
              <w:t>: 177</w:t>
            </w:r>
            <w:r w:rsidR="008022CB">
              <w:rPr>
                <w:lang w:val="en-US"/>
              </w:rPr>
              <w:t>.</w:t>
            </w:r>
            <w:r>
              <w:rPr>
                <w:lang w:val="en-US"/>
              </w:rPr>
              <w:t xml:space="preserve"> L</w:t>
            </w:r>
            <w:r w:rsidR="00B56AE7" w:rsidRPr="00BC7288">
              <w:rPr>
                <w:lang w:val="en-US"/>
              </w:rPr>
              <w:t>imiters - Published Date: 20190</w:t>
            </w:r>
            <w:r w:rsidR="00B56AE7">
              <w:rPr>
                <w:lang w:val="en-US"/>
              </w:rPr>
              <w:t>9</w:t>
            </w:r>
            <w:r w:rsidR="00B56AE7" w:rsidRPr="00BC7288">
              <w:rPr>
                <w:lang w:val="en-US"/>
              </w:rPr>
              <w:t>01-</w:t>
            </w:r>
            <w:r w:rsidR="00B56AE7">
              <w:rPr>
                <w:lang w:val="en-US"/>
              </w:rPr>
              <w:t>: 11</w:t>
            </w:r>
          </w:p>
        </w:tc>
        <w:tc>
          <w:tcPr>
            <w:tcW w:w="2500" w:type="pct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</w:tcPr>
          <w:p w14:paraId="014AF1C6" w14:textId="77777777" w:rsidR="008C1718" w:rsidRPr="00796A13" w:rsidRDefault="008C1718" w:rsidP="00796A13">
            <w:pPr>
              <w:rPr>
                <w:lang w:val="en-US"/>
              </w:rPr>
            </w:pPr>
            <w:r w:rsidRPr="00796A13">
              <w:rPr>
                <w:lang w:val="en-US"/>
              </w:rPr>
              <w:t>Field tags:</w:t>
            </w:r>
          </w:p>
          <w:p w14:paraId="3329F519" w14:textId="77777777" w:rsidR="008C1718" w:rsidRPr="00796A13" w:rsidRDefault="008C1718" w:rsidP="00796A13">
            <w:pPr>
              <w:rPr>
                <w:lang w:val="en-US"/>
              </w:rPr>
            </w:pPr>
            <w:r w:rsidRPr="00796A13">
              <w:rPr>
                <w:lang w:val="en-US"/>
              </w:rPr>
              <w:t>AB = Abstract</w:t>
            </w:r>
          </w:p>
          <w:p w14:paraId="6BAC9473" w14:textId="77777777" w:rsidR="008C1718" w:rsidRPr="00796A13" w:rsidRDefault="008C1718" w:rsidP="00796A13">
            <w:pPr>
              <w:rPr>
                <w:lang w:val="en-US"/>
              </w:rPr>
            </w:pPr>
            <w:r w:rsidRPr="00796A13">
              <w:rPr>
                <w:lang w:val="en-US"/>
              </w:rPr>
              <w:t xml:space="preserve">MH = </w:t>
            </w:r>
            <w:proofErr w:type="spellStart"/>
            <w:r w:rsidRPr="00796A13">
              <w:rPr>
                <w:lang w:val="en-US"/>
              </w:rPr>
              <w:t>Cinahl</w:t>
            </w:r>
            <w:proofErr w:type="spellEnd"/>
            <w:r w:rsidRPr="00796A13">
              <w:rPr>
                <w:lang w:val="en-US"/>
              </w:rPr>
              <w:t xml:space="preserve"> subject heading</w:t>
            </w:r>
          </w:p>
          <w:p w14:paraId="56C7F959" w14:textId="77777777" w:rsidR="008C1718" w:rsidRPr="00796A13" w:rsidRDefault="008C1718" w:rsidP="00796A13">
            <w:pPr>
              <w:rPr>
                <w:lang w:val="en-US"/>
              </w:rPr>
            </w:pPr>
            <w:r w:rsidRPr="00796A13">
              <w:rPr>
                <w:lang w:val="en-US"/>
              </w:rPr>
              <w:t xml:space="preserve">MH+ = </w:t>
            </w:r>
            <w:proofErr w:type="spellStart"/>
            <w:r w:rsidRPr="00796A13">
              <w:rPr>
                <w:lang w:val="en-US"/>
              </w:rPr>
              <w:t>Cinahl</w:t>
            </w:r>
            <w:proofErr w:type="spellEnd"/>
            <w:r w:rsidRPr="00796A13">
              <w:rPr>
                <w:lang w:val="en-US"/>
              </w:rPr>
              <w:t xml:space="preserve"> subject heading, exploded</w:t>
            </w:r>
          </w:p>
          <w:p w14:paraId="50B5AD6A" w14:textId="77777777" w:rsidR="008C1718" w:rsidRPr="00796A13" w:rsidRDefault="008C1718" w:rsidP="00796A13">
            <w:pPr>
              <w:rPr>
                <w:lang w:val="en-US"/>
              </w:rPr>
            </w:pPr>
            <w:r w:rsidRPr="00796A13">
              <w:rPr>
                <w:lang w:val="en-US"/>
              </w:rPr>
              <w:t>TI = Title</w:t>
            </w:r>
          </w:p>
        </w:tc>
      </w:tr>
      <w:tr w:rsidR="008C1718" w:rsidRPr="00753659" w14:paraId="180C72F8" w14:textId="77777777" w:rsidTr="00C64F51">
        <w:trPr>
          <w:trHeight w:val="517"/>
        </w:trPr>
        <w:tc>
          <w:tcPr>
            <w:tcW w:w="5000" w:type="pct"/>
            <w:gridSpan w:val="2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</w:tcPr>
          <w:p w14:paraId="497A3865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 xml:space="preserve">S1. (MH "Gastroesophageal Reflux") </w:t>
            </w:r>
          </w:p>
          <w:p w14:paraId="70D24BC3" w14:textId="77777777" w:rsidR="008C1718" w:rsidRPr="00485EC3" w:rsidRDefault="00495196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>
              <w:rPr>
                <w:color w:val="000000"/>
                <w:spacing w:val="2"/>
                <w:sz w:val="20"/>
                <w:lang w:val="en-US"/>
              </w:rPr>
              <w:t xml:space="preserve">S2. </w:t>
            </w:r>
            <w:proofErr w:type="gramStart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TI(</w:t>
            </w:r>
            <w:proofErr w:type="gramEnd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GER* OR GOR* or Barrett* OR AB(GER* OR GOR* OR Barrett*)</w:t>
            </w:r>
          </w:p>
          <w:p w14:paraId="4EB16635" w14:textId="77777777" w:rsidR="008C1718" w:rsidRPr="00485EC3" w:rsidRDefault="00495196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>
              <w:rPr>
                <w:color w:val="000000"/>
                <w:spacing w:val="2"/>
                <w:sz w:val="20"/>
                <w:lang w:val="en-US"/>
              </w:rPr>
              <w:t xml:space="preserve">S3. </w:t>
            </w:r>
            <w:proofErr w:type="gramStart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TI(</w:t>
            </w:r>
            <w:proofErr w:type="gramEnd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 xml:space="preserve">(gastro* OR </w:t>
            </w:r>
            <w:proofErr w:type="spellStart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oesophag</w:t>
            </w:r>
            <w:proofErr w:type="spellEnd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 xml:space="preserve">* OR </w:t>
            </w:r>
            <w:proofErr w:type="spellStart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esophag</w:t>
            </w:r>
            <w:proofErr w:type="spellEnd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*</w:t>
            </w:r>
            <w:r>
              <w:rPr>
                <w:color w:val="000000"/>
                <w:spacing w:val="2"/>
                <w:sz w:val="20"/>
                <w:lang w:val="en-US"/>
              </w:rPr>
              <w:t xml:space="preserve"> OR disease*) AND reflux*)) OR </w:t>
            </w:r>
            <w:r w:rsidR="008C1718" w:rsidRPr="00485EC3">
              <w:rPr>
                <w:color w:val="000000"/>
                <w:spacing w:val="2"/>
                <w:sz w:val="20"/>
                <w:lang w:val="en-US"/>
              </w:rPr>
              <w:t xml:space="preserve">AB(gastro* OR </w:t>
            </w:r>
            <w:proofErr w:type="spellStart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oesophag</w:t>
            </w:r>
            <w:proofErr w:type="spellEnd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 xml:space="preserve">* OR </w:t>
            </w:r>
            <w:proofErr w:type="spellStart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esophag</w:t>
            </w:r>
            <w:proofErr w:type="spellEnd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* OR disease*) N2 reflux*)))</w:t>
            </w:r>
          </w:p>
          <w:p w14:paraId="06AAEE87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>S4. S1 OR S2 OR S3</w:t>
            </w:r>
          </w:p>
          <w:p w14:paraId="668D5A67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>S5. (MH "Laparoscopy")</w:t>
            </w:r>
          </w:p>
          <w:p w14:paraId="57D20572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 xml:space="preserve">S6. </w:t>
            </w:r>
            <w:proofErr w:type="gramStart"/>
            <w:r w:rsidRPr="00485EC3">
              <w:rPr>
                <w:color w:val="000000"/>
                <w:spacing w:val="2"/>
                <w:sz w:val="20"/>
                <w:lang w:val="en-US"/>
              </w:rPr>
              <w:t>TI(</w:t>
            </w:r>
            <w:proofErr w:type="spellStart"/>
            <w:proofErr w:type="gram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laparoscop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abdominoscop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celioscop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peritoneoscop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*</w:t>
            </w:r>
            <w:r w:rsidRPr="00485EC3">
              <w:rPr>
                <w:color w:val="000000"/>
                <w:spacing w:val="2"/>
                <w:sz w:val="20"/>
                <w:lang w:val="en-US"/>
              </w:rPr>
              <w:t>) OR AB(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laparoscop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abdominoscop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celioscop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peritoneoscop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*</w:t>
            </w:r>
            <w:r w:rsidRPr="00485EC3">
              <w:rPr>
                <w:color w:val="000000"/>
                <w:spacing w:val="2"/>
                <w:sz w:val="20"/>
                <w:lang w:val="en-US"/>
              </w:rPr>
              <w:t>)</w:t>
            </w:r>
          </w:p>
          <w:p w14:paraId="2F27D310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>S7. S5 or S6</w:t>
            </w:r>
          </w:p>
          <w:p w14:paraId="25D8CED4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>S8. (MH "Fundoplication")</w:t>
            </w:r>
          </w:p>
          <w:p w14:paraId="09834F78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 xml:space="preserve">S9. </w:t>
            </w:r>
            <w:proofErr w:type="gramStart"/>
            <w:r w:rsidRPr="00485EC3">
              <w:rPr>
                <w:color w:val="000000"/>
                <w:spacing w:val="2"/>
                <w:sz w:val="20"/>
                <w:lang w:val="en-US"/>
              </w:rPr>
              <w:t>TI(</w:t>
            </w:r>
            <w:proofErr w:type="spellStart"/>
            <w:proofErr w:type="gram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fundoplicat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nissen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rosetti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rossetti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dor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toupet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*</w:t>
            </w:r>
            <w:r w:rsidRPr="00485EC3">
              <w:rPr>
                <w:color w:val="000000"/>
                <w:spacing w:val="2"/>
                <w:sz w:val="20"/>
                <w:lang w:val="en-US"/>
              </w:rPr>
              <w:t>) OR AB(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fundoplicat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nissen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rosetti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rossetti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dor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toupet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*</w:t>
            </w:r>
            <w:r w:rsidRPr="00485EC3">
              <w:rPr>
                <w:color w:val="000000"/>
                <w:spacing w:val="2"/>
                <w:sz w:val="20"/>
                <w:lang w:val="en-US"/>
              </w:rPr>
              <w:t xml:space="preserve">) </w:t>
            </w:r>
          </w:p>
          <w:p w14:paraId="0D8C67C4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S10. </w:t>
            </w:r>
            <w:proofErr w:type="gram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TI(</w:t>
            </w:r>
            <w:proofErr w:type="gram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fund* N2 wrap*) OR AB(fund* N2 wrap*)</w:t>
            </w:r>
          </w:p>
          <w:p w14:paraId="5E759461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S11. S8 OR S9 OR S10</w:t>
            </w:r>
          </w:p>
          <w:p w14:paraId="5FCA46B2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 xml:space="preserve">S12. (MH "Postoperative Complications+") </w:t>
            </w:r>
          </w:p>
          <w:p w14:paraId="6E07055C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 xml:space="preserve">S13. (MH "Intraoperative Complications+")  </w:t>
            </w:r>
          </w:p>
          <w:p w14:paraId="1E658D70" w14:textId="77777777" w:rsidR="008C1718" w:rsidRPr="00485EC3" w:rsidRDefault="00495196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>
              <w:rPr>
                <w:color w:val="000000"/>
                <w:spacing w:val="2"/>
                <w:sz w:val="20"/>
                <w:lang w:val="en-US"/>
              </w:rPr>
              <w:t xml:space="preserve">S14. </w:t>
            </w:r>
            <w:proofErr w:type="gramStart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TI(</w:t>
            </w:r>
            <w:proofErr w:type="gramEnd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(adverse or undesirable or harms* or serious) N3 (effect* or reaction* or event* or outcome*)) OR AB(((adverse or undesirable or harms* or serious) N3 (effect* or reaction* or event* or outcome*))))</w:t>
            </w:r>
          </w:p>
          <w:p w14:paraId="38EFD4A2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>S15.</w:t>
            </w:r>
            <w:r w:rsidR="00495196">
              <w:rPr>
                <w:color w:val="000000"/>
                <w:spacing w:val="2"/>
                <w:sz w:val="20"/>
                <w:lang w:val="en-US"/>
              </w:rPr>
              <w:t xml:space="preserve"> </w:t>
            </w:r>
            <w:proofErr w:type="gramStart"/>
            <w:r w:rsidR="00495196">
              <w:rPr>
                <w:color w:val="000000"/>
                <w:spacing w:val="2"/>
                <w:sz w:val="20"/>
                <w:lang w:val="en-US"/>
              </w:rPr>
              <w:t>TI(</w:t>
            </w:r>
            <w:proofErr w:type="gramEnd"/>
            <w:r w:rsidR="00495196">
              <w:rPr>
                <w:color w:val="000000"/>
                <w:spacing w:val="2"/>
                <w:sz w:val="20"/>
                <w:lang w:val="en-US"/>
              </w:rPr>
              <w:t>"side effect*") OR AB("side effect*")</w:t>
            </w:r>
          </w:p>
          <w:p w14:paraId="63BD279C" w14:textId="77777777" w:rsidR="008C1718" w:rsidRPr="00485EC3" w:rsidRDefault="00495196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>
              <w:rPr>
                <w:color w:val="000000"/>
                <w:spacing w:val="2"/>
                <w:sz w:val="20"/>
                <w:lang w:val="en-US"/>
              </w:rPr>
              <w:t xml:space="preserve">S16. </w:t>
            </w:r>
            <w:proofErr w:type="gramStart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TI(</w:t>
            </w:r>
            <w:proofErr w:type="gramEnd"/>
            <w:r w:rsidR="008C1718" w:rsidRPr="00485EC3">
              <w:rPr>
                <w:color w:val="000000"/>
                <w:spacing w:val="2"/>
                <w:sz w:val="20"/>
                <w:lang w:val="en-US"/>
              </w:rPr>
              <w:t>safe o</w:t>
            </w:r>
            <w:r>
              <w:rPr>
                <w:color w:val="000000"/>
                <w:spacing w:val="2"/>
                <w:sz w:val="20"/>
                <w:lang w:val="en-US"/>
              </w:rPr>
              <w:t>r safety) OR AB(safe or safety)</w:t>
            </w:r>
          </w:p>
          <w:p w14:paraId="6AA586ED" w14:textId="77777777" w:rsidR="008C1718" w:rsidRPr="00485EC3" w:rsidRDefault="008C1718" w:rsidP="00796A13">
            <w:pPr>
              <w:rPr>
                <w:color w:val="000000"/>
                <w:spacing w:val="2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 xml:space="preserve">S17. S12 OR S13 OR S14 OR S15 OR S16 </w:t>
            </w:r>
          </w:p>
          <w:p w14:paraId="6B362A94" w14:textId="77777777" w:rsidR="008C1718" w:rsidRPr="00753659" w:rsidRDefault="008C1718" w:rsidP="00796A13">
            <w:pPr>
              <w:rPr>
                <w:rFonts w:cs="Arial"/>
                <w:color w:val="000000"/>
                <w:lang w:val="en-US"/>
              </w:rPr>
            </w:pPr>
            <w:r w:rsidRPr="00485EC3">
              <w:rPr>
                <w:rFonts w:cs="Arial"/>
                <w:color w:val="000000"/>
                <w:sz w:val="20"/>
                <w:lang w:val="en-US"/>
              </w:rPr>
              <w:t xml:space="preserve">S18. ((MH "Random Assignment") or (MH "Random Sample+") or (MH "Crossover Design") or (MH "Clinical Trials+") or (MH "Comparative Studies") or (MH "Control (Research)+") or (MH "Control Group") or (MH "Factorial Design") or (MH "Quasi-Experimental Studies+") or (MH "Placebos") or (MH "Meta Analysis") or (MH "Sample Size") or (MH "Research, Nursing") or (MH "Research Question") or (MH "Research Methodology+") or (MH "Evaluation Research+") or (MH "Concurrent Prospective Studies") or (MH "Prospective Studies") or (MH "Nursing Practice, Research-Based") or (MH "Solomon Four-Group Design") or (MH "One-Shot Case Study") or (MH "Pretest-Posttest Design+") or (MH "Static Group Comparison") or (MH "Study Design") or (MH "Clinical Research+") ) or ( clinical nursing research or random* or </w:t>
            </w:r>
            <w:proofErr w:type="spellStart"/>
            <w:r w:rsidRPr="00485EC3">
              <w:rPr>
                <w:rFonts w:cs="Arial"/>
                <w:color w:val="000000"/>
                <w:sz w:val="20"/>
                <w:lang w:val="en-US"/>
              </w:rPr>
              <w:t>cross?over</w:t>
            </w:r>
            <w:proofErr w:type="spellEnd"/>
            <w:r w:rsidRPr="00485EC3">
              <w:rPr>
                <w:rFonts w:cs="Arial"/>
                <w:color w:val="000000"/>
                <w:sz w:val="20"/>
                <w:lang w:val="en-US"/>
              </w:rPr>
              <w:t xml:space="preserve"> or placebo* or control* or factorial or sham* or </w:t>
            </w:r>
            <w:proofErr w:type="spellStart"/>
            <w:r w:rsidRPr="00485EC3">
              <w:rPr>
                <w:rFonts w:cs="Arial"/>
                <w:color w:val="000000"/>
                <w:sz w:val="20"/>
                <w:lang w:val="en-US"/>
              </w:rPr>
              <w:t>meta?analy</w:t>
            </w:r>
            <w:proofErr w:type="spellEnd"/>
            <w:r w:rsidRPr="00485EC3">
              <w:rPr>
                <w:rFonts w:cs="Arial"/>
                <w:color w:val="000000"/>
                <w:sz w:val="20"/>
                <w:lang w:val="en-US"/>
              </w:rPr>
              <w:t>* or systematic review* or blind* or mask* or trial*)</w:t>
            </w:r>
            <w:r w:rsidRPr="00485EC3">
              <w:rPr>
                <w:rFonts w:cs="Arial"/>
                <w:color w:val="000000"/>
                <w:sz w:val="20"/>
                <w:lang w:val="en-US"/>
              </w:rPr>
              <w:br/>
              <w:t xml:space="preserve">S19. </w:t>
            </w:r>
            <w:r w:rsidRPr="00485EC3">
              <w:rPr>
                <w:rFonts w:cs="Arial"/>
                <w:color w:val="000000"/>
                <w:sz w:val="20"/>
              </w:rPr>
              <w:t xml:space="preserve">S4 AND S7 AND S11 AND S17 AND S18 </w:t>
            </w:r>
          </w:p>
        </w:tc>
      </w:tr>
    </w:tbl>
    <w:p w14:paraId="30A349AB" w14:textId="77777777" w:rsidR="008C1718" w:rsidRPr="004A4E8A" w:rsidRDefault="008C1718" w:rsidP="00796A13">
      <w:pPr>
        <w:rPr>
          <w:lang w:val="en-US"/>
        </w:rPr>
      </w:pPr>
    </w:p>
    <w:tbl>
      <w:tblPr>
        <w:tblStyle w:val="Tabellrutnt"/>
        <w:tblW w:w="5000" w:type="pct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4506"/>
        <w:gridCol w:w="4506"/>
      </w:tblGrid>
      <w:tr w:rsidR="00E05CED" w:rsidRPr="00E05CED" w14:paraId="61801D72" w14:textId="77777777" w:rsidTr="00E05CED">
        <w:trPr>
          <w:trHeight w:val="20"/>
        </w:trPr>
        <w:tc>
          <w:tcPr>
            <w:tcW w:w="5000" w:type="pct"/>
            <w:gridSpan w:val="2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</w:tcPr>
          <w:p w14:paraId="034DFA18" w14:textId="77777777" w:rsidR="00E05CED" w:rsidRPr="00F42704" w:rsidRDefault="00E05CED" w:rsidP="00796A13">
            <w:pPr>
              <w:rPr>
                <w:lang w:val="en-US"/>
              </w:rPr>
            </w:pPr>
            <w:r w:rsidRPr="004A4E8A">
              <w:rPr>
                <w:lang w:val="en-US"/>
              </w:rPr>
              <w:t>Cochrane Library (Wiley)</w:t>
            </w:r>
          </w:p>
        </w:tc>
      </w:tr>
      <w:tr w:rsidR="008C1718" w:rsidRPr="009154D8" w14:paraId="4035A71B" w14:textId="77777777" w:rsidTr="00C64F51">
        <w:trPr>
          <w:trHeight w:val="901"/>
        </w:trPr>
        <w:tc>
          <w:tcPr>
            <w:tcW w:w="2500" w:type="pct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  <w:hideMark/>
          </w:tcPr>
          <w:p w14:paraId="0AF67723" w14:textId="0EF31F5E" w:rsidR="008C1718" w:rsidRPr="00F42704" w:rsidRDefault="008C1718" w:rsidP="00796A13">
            <w:pPr>
              <w:rPr>
                <w:lang w:val="en-US"/>
              </w:rPr>
            </w:pPr>
            <w:r w:rsidRPr="00F42704">
              <w:rPr>
                <w:lang w:val="en-US"/>
              </w:rPr>
              <w:t xml:space="preserve">Date of </w:t>
            </w:r>
            <w:r w:rsidR="0055305F">
              <w:rPr>
                <w:lang w:val="en-US"/>
              </w:rPr>
              <w:t>s</w:t>
            </w:r>
            <w:r w:rsidRPr="00F42704">
              <w:rPr>
                <w:lang w:val="en-US"/>
              </w:rPr>
              <w:t>earch: 2017-09-07</w:t>
            </w:r>
          </w:p>
          <w:p w14:paraId="72F238D8" w14:textId="1649F5AB" w:rsidR="008C1718" w:rsidRDefault="008C1718" w:rsidP="00796A13">
            <w:pPr>
              <w:rPr>
                <w:lang w:val="en-US"/>
              </w:rPr>
            </w:pPr>
            <w:r w:rsidRPr="00F42704">
              <w:rPr>
                <w:lang w:val="en-US"/>
              </w:rPr>
              <w:t>Number of hits:</w:t>
            </w:r>
            <w:r>
              <w:rPr>
                <w:lang w:val="en-US"/>
              </w:rPr>
              <w:t xml:space="preserve"> 146</w:t>
            </w:r>
            <w:r w:rsidR="0055305F">
              <w:rPr>
                <w:lang w:val="en-US"/>
              </w:rPr>
              <w:t xml:space="preserve">; </w:t>
            </w:r>
            <w:r w:rsidRPr="00F42704">
              <w:rPr>
                <w:lang w:val="en-US"/>
              </w:rPr>
              <w:t>Cochrane Reviews (4)</w:t>
            </w:r>
            <w:r>
              <w:rPr>
                <w:lang w:val="en-US"/>
              </w:rPr>
              <w:t xml:space="preserve">, </w:t>
            </w:r>
            <w:r w:rsidRPr="00F42704">
              <w:rPr>
                <w:lang w:val="en-US"/>
              </w:rPr>
              <w:t>Trials (128)</w:t>
            </w:r>
            <w:r>
              <w:rPr>
                <w:lang w:val="en-US"/>
              </w:rPr>
              <w:t xml:space="preserve">, </w:t>
            </w:r>
            <w:r w:rsidRPr="00F42704">
              <w:rPr>
                <w:lang w:val="en-US"/>
              </w:rPr>
              <w:t>Other Reviews (7)</w:t>
            </w:r>
            <w:r>
              <w:rPr>
                <w:lang w:val="en-US"/>
              </w:rPr>
              <w:t xml:space="preserve">, </w:t>
            </w:r>
            <w:r w:rsidRPr="00F42704">
              <w:rPr>
                <w:lang w:val="en-US"/>
              </w:rPr>
              <w:t>Economic Evaluations (7)</w:t>
            </w:r>
          </w:p>
          <w:p w14:paraId="517BA643" w14:textId="6652BB95" w:rsidR="00604AB3" w:rsidRPr="00F42704" w:rsidRDefault="00604AB3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</w:t>
            </w:r>
            <w:r w:rsidR="0055305F">
              <w:rPr>
                <w:lang w:val="en-US"/>
              </w:rPr>
              <w:t>s</w:t>
            </w:r>
            <w:r>
              <w:rPr>
                <w:lang w:val="en-US"/>
              </w:rPr>
              <w:t>earch: 2019-09-13</w:t>
            </w:r>
          </w:p>
          <w:p w14:paraId="39F19CCB" w14:textId="643E1AA9" w:rsidR="00153A09" w:rsidRDefault="00604AB3" w:rsidP="00796A13">
            <w:pPr>
              <w:rPr>
                <w:lang w:val="en-US"/>
              </w:rPr>
            </w:pPr>
            <w:r w:rsidRPr="00F42704">
              <w:rPr>
                <w:lang w:val="en-US"/>
              </w:rPr>
              <w:t>Number of hits:</w:t>
            </w:r>
            <w:r>
              <w:rPr>
                <w:lang w:val="en-US"/>
              </w:rPr>
              <w:t xml:space="preserve"> </w:t>
            </w:r>
            <w:r w:rsidRPr="00F42704">
              <w:rPr>
                <w:lang w:val="en-US"/>
              </w:rPr>
              <w:t>Cochrane Reviews (4)</w:t>
            </w:r>
            <w:r>
              <w:rPr>
                <w:lang w:val="en-US"/>
              </w:rPr>
              <w:t xml:space="preserve">, </w:t>
            </w:r>
            <w:r w:rsidR="00153A09">
              <w:rPr>
                <w:lang w:val="en-US"/>
              </w:rPr>
              <w:t>Cochrane Protocols (1), Trials (148</w:t>
            </w:r>
            <w:r w:rsidRPr="00F42704">
              <w:rPr>
                <w:lang w:val="en-US"/>
              </w:rPr>
              <w:t>)</w:t>
            </w:r>
            <w:r w:rsidR="008022CB">
              <w:rPr>
                <w:lang w:val="en-US"/>
              </w:rPr>
              <w:t>.</w:t>
            </w:r>
            <w:r w:rsidR="0055305F">
              <w:rPr>
                <w:lang w:val="en-US"/>
              </w:rPr>
              <w:t xml:space="preserve"> </w:t>
            </w:r>
            <w:r w:rsidR="00153A09">
              <w:rPr>
                <w:lang w:val="en-US"/>
              </w:rPr>
              <w:t>2017-2019: Cochrane Reviews (0</w:t>
            </w:r>
            <w:r w:rsidR="00153A09" w:rsidRPr="00F42704">
              <w:rPr>
                <w:lang w:val="en-US"/>
              </w:rPr>
              <w:t>)</w:t>
            </w:r>
            <w:r w:rsidR="00153A09">
              <w:rPr>
                <w:lang w:val="en-US"/>
              </w:rPr>
              <w:t>, Cochrane Protocols (0</w:t>
            </w:r>
            <w:r w:rsidR="00153A09" w:rsidRPr="00A239C6">
              <w:rPr>
                <w:lang w:val="en-US"/>
              </w:rPr>
              <w:t>), Trials (26)</w:t>
            </w:r>
          </w:p>
          <w:p w14:paraId="0DD5FFB8" w14:textId="4B6B57F4" w:rsidR="00E019CC" w:rsidRDefault="00E019CC" w:rsidP="00796A13">
            <w:pPr>
              <w:rPr>
                <w:lang w:val="en-US"/>
              </w:rPr>
            </w:pPr>
            <w:r>
              <w:rPr>
                <w:lang w:val="en-US"/>
              </w:rPr>
              <w:t>Date of Search</w:t>
            </w:r>
            <w:r w:rsidR="0055305F">
              <w:rPr>
                <w:lang w:val="en-US"/>
              </w:rPr>
              <w:t>:</w:t>
            </w:r>
            <w:r>
              <w:rPr>
                <w:lang w:val="en-US"/>
              </w:rPr>
              <w:t xml:space="preserve"> 2020-04-14</w:t>
            </w:r>
          </w:p>
          <w:p w14:paraId="61C9908D" w14:textId="77D4C995" w:rsidR="003960E2" w:rsidRPr="00F42704" w:rsidRDefault="00E019CC" w:rsidP="00796A13">
            <w:pPr>
              <w:rPr>
                <w:lang w:val="en-US"/>
              </w:rPr>
            </w:pPr>
            <w:r>
              <w:rPr>
                <w:lang w:val="en-US"/>
              </w:rPr>
              <w:t>Number of hits:</w:t>
            </w:r>
            <w:r w:rsidR="0055305F">
              <w:rPr>
                <w:lang w:val="en-US"/>
              </w:rPr>
              <w:t xml:space="preserve"> </w:t>
            </w:r>
            <w:r w:rsidRPr="00F60367">
              <w:rPr>
                <w:lang w:val="en-US"/>
              </w:rPr>
              <w:t>Cochrane Reviews (4), Cochrane Protocols (1), Trials (</w:t>
            </w:r>
            <w:r>
              <w:rPr>
                <w:lang w:val="en-US"/>
              </w:rPr>
              <w:t>120</w:t>
            </w:r>
            <w:r w:rsidRPr="00F60367">
              <w:rPr>
                <w:lang w:val="en-US"/>
              </w:rPr>
              <w:t>)</w:t>
            </w:r>
            <w:r w:rsidR="008022CB">
              <w:rPr>
                <w:lang w:val="en-US"/>
              </w:rPr>
              <w:t>.</w:t>
            </w:r>
            <w:r w:rsidR="0055305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2019-2020: </w:t>
            </w:r>
            <w:r w:rsidRPr="00F60367">
              <w:rPr>
                <w:lang w:val="en-US"/>
              </w:rPr>
              <w:lastRenderedPageBreak/>
              <w:t>Cochrane Reviews (0), Cochrane Protocols (0), Trials (</w:t>
            </w:r>
            <w:r>
              <w:rPr>
                <w:lang w:val="en-US"/>
              </w:rPr>
              <w:t>3</w:t>
            </w:r>
            <w:r w:rsidRPr="00F60367">
              <w:rPr>
                <w:lang w:val="en-US"/>
              </w:rPr>
              <w:t>)</w:t>
            </w:r>
            <w:r>
              <w:rPr>
                <w:lang w:val="en-US"/>
              </w:rPr>
              <w:t xml:space="preserve"> – </w:t>
            </w:r>
            <w:r w:rsidR="008022CB">
              <w:rPr>
                <w:lang w:val="en-US"/>
              </w:rPr>
              <w:t>though</w:t>
            </w:r>
            <w:r>
              <w:rPr>
                <w:lang w:val="en-US"/>
              </w:rPr>
              <w:t xml:space="preserve"> 0 </w:t>
            </w:r>
            <w:r w:rsidR="008022CB">
              <w:rPr>
                <w:lang w:val="en-US"/>
              </w:rPr>
              <w:t>a</w:t>
            </w:r>
            <w:r>
              <w:rPr>
                <w:lang w:val="en-US"/>
              </w:rPr>
              <w:t>fter 20190913</w:t>
            </w:r>
          </w:p>
        </w:tc>
        <w:tc>
          <w:tcPr>
            <w:tcW w:w="2500" w:type="pct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  <w:hideMark/>
          </w:tcPr>
          <w:p w14:paraId="0CBB6763" w14:textId="77777777" w:rsidR="008C1718" w:rsidRPr="00F42704" w:rsidRDefault="008C1718" w:rsidP="00796A13">
            <w:pPr>
              <w:rPr>
                <w:lang w:val="en-US"/>
              </w:rPr>
            </w:pPr>
            <w:r w:rsidRPr="00F42704">
              <w:rPr>
                <w:lang w:val="en-US"/>
              </w:rPr>
              <w:lastRenderedPageBreak/>
              <w:t>Field tags:</w:t>
            </w:r>
          </w:p>
          <w:p w14:paraId="0C7A059A" w14:textId="77777777" w:rsidR="008C1718" w:rsidRPr="002A20CB" w:rsidRDefault="008C1718" w:rsidP="00796A1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:</w:t>
            </w:r>
            <w:proofErr w:type="spellStart"/>
            <w:r>
              <w:rPr>
                <w:lang w:val="en-US"/>
              </w:rPr>
              <w:t>ti</w:t>
            </w:r>
            <w:proofErr w:type="gramEnd"/>
            <w:r>
              <w:rPr>
                <w:lang w:val="en-US"/>
              </w:rPr>
              <w:t>,ab,kw</w:t>
            </w:r>
            <w:proofErr w:type="spellEnd"/>
            <w:r>
              <w:rPr>
                <w:lang w:val="en-US"/>
              </w:rPr>
              <w:t xml:space="preserve"> = Title, abstract &amp;</w:t>
            </w:r>
            <w:r w:rsidRPr="002A20CB">
              <w:rPr>
                <w:lang w:val="en-US"/>
              </w:rPr>
              <w:t xml:space="preserve"> </w:t>
            </w:r>
            <w:r>
              <w:rPr>
                <w:lang w:val="en-US"/>
              </w:rPr>
              <w:t>k</w:t>
            </w:r>
            <w:r w:rsidRPr="002A20CB">
              <w:rPr>
                <w:lang w:val="en-US"/>
              </w:rPr>
              <w:t xml:space="preserve">eywords  </w:t>
            </w:r>
          </w:p>
        </w:tc>
      </w:tr>
      <w:tr w:rsidR="008C1718" w:rsidRPr="008F33C8" w14:paraId="4FAABDA8" w14:textId="77777777" w:rsidTr="00C64F51">
        <w:trPr>
          <w:trHeight w:val="1028"/>
        </w:trPr>
        <w:tc>
          <w:tcPr>
            <w:tcW w:w="5000" w:type="pct"/>
            <w:gridSpan w:val="2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</w:tcPr>
          <w:p w14:paraId="65589F8E" w14:textId="77777777" w:rsidR="008C1718" w:rsidRPr="00485EC3" w:rsidRDefault="008C1718" w:rsidP="00796A13">
            <w:pPr>
              <w:rPr>
                <w:color w:val="000000"/>
                <w:sz w:val="20"/>
                <w:lang w:val="en-US"/>
              </w:rPr>
            </w:pPr>
            <w:r w:rsidRPr="00485EC3">
              <w:rPr>
                <w:color w:val="000000"/>
                <w:sz w:val="20"/>
                <w:lang w:val="en-US"/>
              </w:rPr>
              <w:t>1. (</w:t>
            </w:r>
            <w:r w:rsidRPr="00485EC3">
              <w:rPr>
                <w:sz w:val="20"/>
                <w:lang w:val="en-US"/>
              </w:rPr>
              <w:t>GER* or GOR* or Barrett</w:t>
            </w:r>
            <w:proofErr w:type="gramStart"/>
            <w:r w:rsidRPr="00485EC3">
              <w:rPr>
                <w:sz w:val="20"/>
                <w:lang w:val="en-US"/>
              </w:rPr>
              <w:t>):</w:t>
            </w:r>
            <w:proofErr w:type="spellStart"/>
            <w:r w:rsidRPr="00485EC3">
              <w:rPr>
                <w:color w:val="000000"/>
                <w:sz w:val="20"/>
                <w:lang w:val="en-US"/>
              </w:rPr>
              <w:t>ti</w:t>
            </w:r>
            <w:proofErr w:type="gramEnd"/>
            <w:r w:rsidRPr="00485EC3">
              <w:rPr>
                <w:color w:val="000000"/>
                <w:sz w:val="20"/>
                <w:lang w:val="en-US"/>
              </w:rPr>
              <w:t>,ab,kw</w:t>
            </w:r>
            <w:proofErr w:type="spellEnd"/>
            <w:r w:rsidRPr="00485EC3">
              <w:rPr>
                <w:color w:val="000000"/>
                <w:sz w:val="20"/>
                <w:lang w:val="en-US"/>
              </w:rPr>
              <w:t xml:space="preserve">          </w:t>
            </w:r>
          </w:p>
          <w:p w14:paraId="13EE083E" w14:textId="77777777" w:rsidR="008C1718" w:rsidRPr="00485EC3" w:rsidRDefault="008C1718" w:rsidP="00796A13">
            <w:pPr>
              <w:rPr>
                <w:color w:val="000000"/>
                <w:sz w:val="20"/>
                <w:lang w:val="en-US"/>
              </w:rPr>
            </w:pPr>
            <w:r w:rsidRPr="00485EC3">
              <w:rPr>
                <w:color w:val="000000"/>
                <w:sz w:val="20"/>
                <w:lang w:val="en-US"/>
              </w:rPr>
              <w:t>2.</w:t>
            </w:r>
            <w:r w:rsidRPr="00485EC3">
              <w:rPr>
                <w:sz w:val="20"/>
                <w:lang w:val="en-US"/>
              </w:rPr>
              <w:t xml:space="preserve"> </w:t>
            </w:r>
            <w:r w:rsidRPr="00485EC3">
              <w:rPr>
                <w:rFonts w:cs="Tahoma"/>
                <w:sz w:val="20"/>
                <w:lang w:val="en-US"/>
              </w:rPr>
              <w:t xml:space="preserve">((gastro* or </w:t>
            </w:r>
            <w:proofErr w:type="spellStart"/>
            <w:r w:rsidRPr="00485EC3">
              <w:rPr>
                <w:rFonts w:cs="Tahoma"/>
                <w:sz w:val="20"/>
                <w:lang w:val="en-US"/>
              </w:rPr>
              <w:t>oesophag</w:t>
            </w:r>
            <w:proofErr w:type="spellEnd"/>
            <w:r w:rsidRPr="00485EC3">
              <w:rPr>
                <w:rFonts w:cs="Tahoma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cs="Tahoma"/>
                <w:sz w:val="20"/>
                <w:lang w:val="en-US"/>
              </w:rPr>
              <w:t>esophag</w:t>
            </w:r>
            <w:proofErr w:type="spellEnd"/>
            <w:r w:rsidRPr="00485EC3">
              <w:rPr>
                <w:rFonts w:cs="Tahoma"/>
                <w:sz w:val="20"/>
                <w:lang w:val="en-US"/>
              </w:rPr>
              <w:t>* or disease*) NEAR/2 reflux*</w:t>
            </w:r>
            <w:proofErr w:type="gramStart"/>
            <w:r w:rsidRPr="00485EC3">
              <w:rPr>
                <w:rFonts w:cs="Tahoma"/>
                <w:sz w:val="20"/>
                <w:lang w:val="en-US"/>
              </w:rPr>
              <w:t>):</w:t>
            </w:r>
            <w:proofErr w:type="spellStart"/>
            <w:r w:rsidRPr="00485EC3">
              <w:rPr>
                <w:rFonts w:cs="Tahoma"/>
                <w:sz w:val="20"/>
                <w:lang w:val="en-US"/>
              </w:rPr>
              <w:t>ti</w:t>
            </w:r>
            <w:proofErr w:type="gramEnd"/>
            <w:r w:rsidRPr="00485EC3">
              <w:rPr>
                <w:rFonts w:cs="Tahoma"/>
                <w:sz w:val="20"/>
                <w:lang w:val="en-US"/>
              </w:rPr>
              <w:t>,ab,kw</w:t>
            </w:r>
            <w:proofErr w:type="spellEnd"/>
          </w:p>
          <w:p w14:paraId="2DBEFD74" w14:textId="77777777" w:rsidR="008C1718" w:rsidRPr="00485EC3" w:rsidRDefault="008C1718" w:rsidP="00796A13">
            <w:pPr>
              <w:rPr>
                <w:rFonts w:cs="Tahoma"/>
                <w:color w:val="000000"/>
                <w:sz w:val="20"/>
                <w:lang w:val="en-US"/>
              </w:rPr>
            </w:pPr>
            <w:r w:rsidRPr="00485EC3">
              <w:rPr>
                <w:rFonts w:cs="Tahoma"/>
                <w:sz w:val="20"/>
                <w:lang w:val="en-US"/>
              </w:rPr>
              <w:t>3. #1 OR #2</w:t>
            </w:r>
          </w:p>
          <w:p w14:paraId="130E1732" w14:textId="77777777" w:rsidR="008C1718" w:rsidRPr="00485EC3" w:rsidRDefault="008C1718" w:rsidP="00796A13">
            <w:pPr>
              <w:rPr>
                <w:color w:val="000000"/>
                <w:sz w:val="20"/>
                <w:lang w:val="en-US"/>
              </w:rPr>
            </w:pPr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4. (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laparoscop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abdominoscop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celioscop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peritoneoscop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*</w:t>
            </w:r>
            <w:proofErr w:type="gramStart"/>
            <w:r w:rsidRPr="00485EC3">
              <w:rPr>
                <w:sz w:val="20"/>
                <w:lang w:val="en-US"/>
              </w:rPr>
              <w:t>):</w:t>
            </w:r>
            <w:proofErr w:type="spellStart"/>
            <w:r w:rsidRPr="00485EC3">
              <w:rPr>
                <w:color w:val="000000"/>
                <w:sz w:val="20"/>
                <w:lang w:val="en-US"/>
              </w:rPr>
              <w:t>ti</w:t>
            </w:r>
            <w:proofErr w:type="gramEnd"/>
            <w:r w:rsidRPr="00485EC3">
              <w:rPr>
                <w:color w:val="000000"/>
                <w:sz w:val="20"/>
                <w:lang w:val="en-US"/>
              </w:rPr>
              <w:t>,ab,kw</w:t>
            </w:r>
            <w:proofErr w:type="spellEnd"/>
            <w:r w:rsidRPr="00485EC3">
              <w:rPr>
                <w:color w:val="000000"/>
                <w:sz w:val="20"/>
                <w:lang w:val="en-US"/>
              </w:rPr>
              <w:t xml:space="preserve">          </w:t>
            </w:r>
          </w:p>
          <w:p w14:paraId="1E9C9AA7" w14:textId="77777777" w:rsidR="008C1718" w:rsidRPr="00485EC3" w:rsidRDefault="008C1718" w:rsidP="00796A13">
            <w:pPr>
              <w:rPr>
                <w:color w:val="000000"/>
                <w:sz w:val="20"/>
                <w:lang w:val="en-US"/>
              </w:rPr>
            </w:pPr>
            <w:r w:rsidRPr="00485EC3">
              <w:rPr>
                <w:color w:val="000000"/>
                <w:spacing w:val="2"/>
                <w:sz w:val="20"/>
                <w:lang w:val="en-US"/>
              </w:rPr>
              <w:t>5. (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fundoplicat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nissen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rosetti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rossetti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dor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toupet</w:t>
            </w:r>
            <w:proofErr w:type="spellEnd"/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*</w:t>
            </w:r>
            <w:proofErr w:type="gramStart"/>
            <w:r w:rsidRPr="00485EC3">
              <w:rPr>
                <w:color w:val="000000"/>
                <w:spacing w:val="2"/>
                <w:sz w:val="20"/>
                <w:lang w:val="en-US"/>
              </w:rPr>
              <w:t>)</w:t>
            </w:r>
            <w:r w:rsidRPr="00485EC3">
              <w:rPr>
                <w:sz w:val="20"/>
                <w:lang w:val="en-US"/>
              </w:rPr>
              <w:t>:</w:t>
            </w:r>
            <w:proofErr w:type="spellStart"/>
            <w:r w:rsidRPr="00485EC3">
              <w:rPr>
                <w:color w:val="000000"/>
                <w:sz w:val="20"/>
                <w:lang w:val="en-US"/>
              </w:rPr>
              <w:t>ti</w:t>
            </w:r>
            <w:proofErr w:type="gramEnd"/>
            <w:r w:rsidRPr="00485EC3">
              <w:rPr>
                <w:color w:val="000000"/>
                <w:sz w:val="20"/>
                <w:lang w:val="en-US"/>
              </w:rPr>
              <w:t>,ab,kw</w:t>
            </w:r>
            <w:proofErr w:type="spellEnd"/>
            <w:r w:rsidRPr="00485EC3">
              <w:rPr>
                <w:color w:val="000000"/>
                <w:sz w:val="20"/>
                <w:lang w:val="en-US"/>
              </w:rPr>
              <w:t xml:space="preserve">          </w:t>
            </w:r>
          </w:p>
          <w:p w14:paraId="78E5C910" w14:textId="77777777" w:rsidR="008C1718" w:rsidRPr="00485EC3" w:rsidRDefault="008C1718" w:rsidP="00796A13">
            <w:pPr>
              <w:rPr>
                <w:color w:val="000000"/>
                <w:sz w:val="20"/>
                <w:lang w:val="en-US"/>
              </w:rPr>
            </w:pPr>
            <w:r w:rsidRPr="00485EC3">
              <w:rPr>
                <w:color w:val="000000"/>
                <w:sz w:val="20"/>
                <w:lang w:val="en-US"/>
              </w:rPr>
              <w:t>6. (</w:t>
            </w:r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fund* NEAR/2 wrap*)</w:t>
            </w:r>
          </w:p>
          <w:p w14:paraId="225F6732" w14:textId="77777777" w:rsidR="008C1718" w:rsidRPr="00485EC3" w:rsidRDefault="008C1718" w:rsidP="00796A13">
            <w:pPr>
              <w:rPr>
                <w:color w:val="000000"/>
                <w:sz w:val="20"/>
                <w:lang w:val="en-US"/>
              </w:rPr>
            </w:pPr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7. #5 OR #6</w:t>
            </w:r>
          </w:p>
          <w:p w14:paraId="4106B0B9" w14:textId="77777777" w:rsidR="008C1718" w:rsidRPr="00485EC3" w:rsidRDefault="008C1718" w:rsidP="00796A13">
            <w:pPr>
              <w:rPr>
                <w:color w:val="000000"/>
                <w:sz w:val="20"/>
                <w:lang w:val="en-US"/>
              </w:rPr>
            </w:pPr>
            <w:r w:rsidRPr="00485EC3">
              <w:rPr>
                <w:rFonts w:eastAsia="Times New Roman" w:cs="Tahoma"/>
                <w:color w:val="000000"/>
                <w:sz w:val="20"/>
                <w:lang w:val="en-US"/>
              </w:rPr>
              <w:t>8. #3 AND #4 AND #7</w:t>
            </w:r>
          </w:p>
          <w:p w14:paraId="38B66E97" w14:textId="77777777" w:rsidR="008C1718" w:rsidRPr="00485EC3" w:rsidRDefault="008C1718" w:rsidP="00796A13">
            <w:pPr>
              <w:rPr>
                <w:color w:val="000000"/>
                <w:sz w:val="20"/>
                <w:lang w:val="en-US"/>
              </w:rPr>
            </w:pPr>
            <w:r w:rsidRPr="00485EC3">
              <w:rPr>
                <w:color w:val="000000"/>
                <w:sz w:val="20"/>
                <w:lang w:val="en-US"/>
              </w:rPr>
              <w:t>9. (safe or safety</w:t>
            </w:r>
            <w:proofErr w:type="gramStart"/>
            <w:r w:rsidRPr="00485EC3">
              <w:rPr>
                <w:color w:val="000000"/>
                <w:sz w:val="20"/>
                <w:lang w:val="en-US"/>
              </w:rPr>
              <w:t>):</w:t>
            </w:r>
            <w:proofErr w:type="spellStart"/>
            <w:r w:rsidRPr="00485EC3">
              <w:rPr>
                <w:color w:val="000000"/>
                <w:sz w:val="20"/>
                <w:lang w:val="en-US"/>
              </w:rPr>
              <w:t>ti</w:t>
            </w:r>
            <w:proofErr w:type="gramEnd"/>
            <w:r w:rsidRPr="00485EC3">
              <w:rPr>
                <w:color w:val="000000"/>
                <w:sz w:val="20"/>
                <w:lang w:val="en-US"/>
              </w:rPr>
              <w:t>,ab</w:t>
            </w:r>
            <w:proofErr w:type="spellEnd"/>
          </w:p>
          <w:p w14:paraId="49BD7856" w14:textId="77777777" w:rsidR="008C1718" w:rsidRPr="00485EC3" w:rsidRDefault="00153A09" w:rsidP="00796A13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10. (</w:t>
            </w:r>
            <w:r w:rsidRPr="00153A09">
              <w:rPr>
                <w:color w:val="000000"/>
                <w:sz w:val="20"/>
                <w:lang w:val="en-US"/>
              </w:rPr>
              <w:t>"side effect" or "side effects"</w:t>
            </w:r>
            <w:proofErr w:type="gramStart"/>
            <w:r>
              <w:rPr>
                <w:color w:val="000000"/>
                <w:sz w:val="20"/>
                <w:lang w:val="en-US"/>
              </w:rPr>
              <w:t>)</w:t>
            </w:r>
            <w:r w:rsidR="008C1718" w:rsidRPr="00485EC3">
              <w:rPr>
                <w:color w:val="000000"/>
                <w:sz w:val="20"/>
                <w:lang w:val="en-US"/>
              </w:rPr>
              <w:t>:</w:t>
            </w:r>
            <w:proofErr w:type="spellStart"/>
            <w:r w:rsidR="008C1718" w:rsidRPr="00485EC3">
              <w:rPr>
                <w:color w:val="000000"/>
                <w:sz w:val="20"/>
                <w:lang w:val="en-US"/>
              </w:rPr>
              <w:t>ti</w:t>
            </w:r>
            <w:proofErr w:type="gramEnd"/>
            <w:r w:rsidR="008C1718" w:rsidRPr="00485EC3">
              <w:rPr>
                <w:color w:val="000000"/>
                <w:sz w:val="20"/>
                <w:lang w:val="en-US"/>
              </w:rPr>
              <w:t>,ab</w:t>
            </w:r>
            <w:proofErr w:type="spellEnd"/>
          </w:p>
          <w:p w14:paraId="04BE6126" w14:textId="77777777" w:rsidR="008C1718" w:rsidRPr="00485EC3" w:rsidRDefault="008C1718" w:rsidP="00796A13">
            <w:pPr>
              <w:rPr>
                <w:color w:val="000000"/>
                <w:sz w:val="20"/>
                <w:lang w:val="en-US"/>
              </w:rPr>
            </w:pPr>
            <w:r w:rsidRPr="00485EC3">
              <w:rPr>
                <w:color w:val="000000"/>
                <w:sz w:val="20"/>
                <w:lang w:val="en-US"/>
              </w:rPr>
              <w:t>11. ((adverse or undesirable or harms* or serious or toxic) NEAR/3 (effect* or reaction* or event* or outcome*)</w:t>
            </w:r>
            <w:proofErr w:type="gramStart"/>
            <w:r w:rsidRPr="00485EC3">
              <w:rPr>
                <w:color w:val="000000"/>
                <w:sz w:val="20"/>
                <w:lang w:val="en-US"/>
              </w:rPr>
              <w:t>):</w:t>
            </w:r>
            <w:proofErr w:type="spellStart"/>
            <w:r w:rsidRPr="00485EC3">
              <w:rPr>
                <w:color w:val="000000"/>
                <w:sz w:val="20"/>
                <w:lang w:val="en-US"/>
              </w:rPr>
              <w:t>ti</w:t>
            </w:r>
            <w:proofErr w:type="gramEnd"/>
            <w:r w:rsidRPr="00485EC3">
              <w:rPr>
                <w:color w:val="000000"/>
                <w:sz w:val="20"/>
                <w:lang w:val="en-US"/>
              </w:rPr>
              <w:t>,ab</w:t>
            </w:r>
            <w:proofErr w:type="spellEnd"/>
          </w:p>
          <w:p w14:paraId="16A1A37B" w14:textId="77777777" w:rsidR="008C1718" w:rsidRPr="00485EC3" w:rsidRDefault="00153A09" w:rsidP="00796A13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  <w:r w:rsidR="008C1718" w:rsidRPr="00485EC3">
              <w:rPr>
                <w:color w:val="000000"/>
                <w:sz w:val="20"/>
                <w:lang w:val="en-US"/>
              </w:rPr>
              <w:t xml:space="preserve">. #9 OR #10 OR #11 </w:t>
            </w:r>
          </w:p>
          <w:p w14:paraId="520973C2" w14:textId="77777777" w:rsidR="008C1718" w:rsidRPr="00BF18C1" w:rsidRDefault="008C1718" w:rsidP="00796A13">
            <w:pPr>
              <w:rPr>
                <w:color w:val="000000"/>
                <w:lang w:val="en-US"/>
              </w:rPr>
            </w:pPr>
            <w:r w:rsidRPr="00485EC3">
              <w:rPr>
                <w:color w:val="000000"/>
                <w:sz w:val="20"/>
                <w:lang w:val="en-US"/>
              </w:rPr>
              <w:t>16. #8 AND #15</w:t>
            </w:r>
          </w:p>
        </w:tc>
      </w:tr>
    </w:tbl>
    <w:p w14:paraId="643AAA40" w14:textId="77777777" w:rsidR="008C1718" w:rsidRPr="004A4E8A" w:rsidRDefault="008C1718" w:rsidP="00796A13">
      <w:pPr>
        <w:rPr>
          <w:lang w:val="en-US"/>
        </w:rPr>
      </w:pPr>
    </w:p>
    <w:tbl>
      <w:tblPr>
        <w:tblStyle w:val="Tabellrutnt"/>
        <w:tblW w:w="5000" w:type="pct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4506"/>
        <w:gridCol w:w="4506"/>
      </w:tblGrid>
      <w:tr w:rsidR="00E05CED" w:rsidRPr="00BF18C1" w14:paraId="1F80402B" w14:textId="77777777" w:rsidTr="00E05CED">
        <w:trPr>
          <w:trHeight w:val="234"/>
        </w:trPr>
        <w:tc>
          <w:tcPr>
            <w:tcW w:w="5000" w:type="pct"/>
            <w:gridSpan w:val="2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</w:tcPr>
          <w:p w14:paraId="39A23962" w14:textId="77777777" w:rsidR="00E05CED" w:rsidRDefault="00E05CED" w:rsidP="00796A13">
            <w:pPr>
              <w:rPr>
                <w:lang w:val="en-US"/>
              </w:rPr>
            </w:pPr>
            <w:r w:rsidRPr="004A4E8A">
              <w:rPr>
                <w:lang w:val="en-US"/>
              </w:rPr>
              <w:t>Web of Science</w:t>
            </w:r>
          </w:p>
        </w:tc>
      </w:tr>
      <w:tr w:rsidR="008C1718" w:rsidRPr="00BF18C1" w14:paraId="0DA3DE37" w14:textId="77777777" w:rsidTr="00C64F51">
        <w:trPr>
          <w:trHeight w:val="234"/>
        </w:trPr>
        <w:tc>
          <w:tcPr>
            <w:tcW w:w="2500" w:type="pct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  <w:hideMark/>
          </w:tcPr>
          <w:p w14:paraId="162A63C0" w14:textId="5923378A" w:rsidR="008C1718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</w:t>
            </w:r>
            <w:r w:rsidR="008022CB">
              <w:rPr>
                <w:lang w:val="en-US"/>
              </w:rPr>
              <w:t>s</w:t>
            </w:r>
            <w:r>
              <w:rPr>
                <w:lang w:val="en-US"/>
              </w:rPr>
              <w:t>earch:  2017-09-08</w:t>
            </w:r>
          </w:p>
          <w:p w14:paraId="73418414" w14:textId="77777777" w:rsidR="008C1718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>Number of hits: 277</w:t>
            </w:r>
          </w:p>
          <w:p w14:paraId="3374F079" w14:textId="79C48CEC" w:rsidR="001C7555" w:rsidRDefault="001C7555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</w:t>
            </w:r>
            <w:r w:rsidR="008022CB">
              <w:rPr>
                <w:lang w:val="en-US"/>
              </w:rPr>
              <w:t>s</w:t>
            </w:r>
            <w:r>
              <w:rPr>
                <w:lang w:val="en-US"/>
              </w:rPr>
              <w:t>earch:  2019-09-13</w:t>
            </w:r>
          </w:p>
          <w:p w14:paraId="44ED5EC3" w14:textId="51FBBB58" w:rsidR="001C7555" w:rsidRDefault="001C7555" w:rsidP="00796A13">
            <w:pPr>
              <w:rPr>
                <w:lang w:val="en-US"/>
              </w:rPr>
            </w:pPr>
            <w:r>
              <w:rPr>
                <w:lang w:val="en-US"/>
              </w:rPr>
              <w:t>Number of hits: 313</w:t>
            </w:r>
            <w:r w:rsidR="008022CB">
              <w:rPr>
                <w:lang w:val="en-US"/>
              </w:rPr>
              <w:t xml:space="preserve">. </w:t>
            </w:r>
            <w:r w:rsidRPr="001C7555">
              <w:rPr>
                <w:lang w:val="en-US"/>
              </w:rPr>
              <w:t>R</w:t>
            </w:r>
            <w:r>
              <w:rPr>
                <w:lang w:val="en-US"/>
              </w:rPr>
              <w:t xml:space="preserve">efined by: PUBLICATION YEARS: (2019 OR 2018 OR </w:t>
            </w:r>
            <w:r w:rsidRPr="00A239C6">
              <w:rPr>
                <w:lang w:val="en-US"/>
              </w:rPr>
              <w:t>2017): 56</w:t>
            </w:r>
          </w:p>
          <w:p w14:paraId="615943D7" w14:textId="0E86650C" w:rsidR="005A75DF" w:rsidRDefault="005A75DF" w:rsidP="00796A1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</w:t>
            </w:r>
            <w:r w:rsidR="008022CB">
              <w:rPr>
                <w:lang w:val="en-US"/>
              </w:rPr>
              <w:t>s</w:t>
            </w:r>
            <w:r>
              <w:rPr>
                <w:lang w:val="en-US"/>
              </w:rPr>
              <w:t>earch: 2020-04-14</w:t>
            </w:r>
          </w:p>
          <w:p w14:paraId="57F1A256" w14:textId="78659032" w:rsidR="005A75DF" w:rsidRPr="001C7555" w:rsidRDefault="005A75DF" w:rsidP="00796A13">
            <w:pPr>
              <w:rPr>
                <w:lang w:val="en-US"/>
              </w:rPr>
            </w:pPr>
            <w:r>
              <w:rPr>
                <w:lang w:val="en-US"/>
              </w:rPr>
              <w:t>Number of hits: 310</w:t>
            </w:r>
            <w:r w:rsidR="008022CB">
              <w:rPr>
                <w:lang w:val="en-US"/>
              </w:rPr>
              <w:t xml:space="preserve">. </w:t>
            </w:r>
            <w:r>
              <w:rPr>
                <w:lang w:val="en-US"/>
              </w:rPr>
              <w:t>Refined by: PUBLICATION YEARS: (2019 OR 2020): 15</w:t>
            </w:r>
          </w:p>
        </w:tc>
        <w:tc>
          <w:tcPr>
            <w:tcW w:w="2500" w:type="pct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  <w:shd w:val="clear" w:color="auto" w:fill="F2F2F2" w:themeFill="background1" w:themeFillShade="F2"/>
          </w:tcPr>
          <w:p w14:paraId="6BED9EB9" w14:textId="77777777" w:rsidR="008C1718" w:rsidRDefault="008C1718" w:rsidP="00796A13">
            <w:pPr>
              <w:rPr>
                <w:lang w:val="en-US"/>
              </w:rPr>
            </w:pPr>
            <w:r>
              <w:rPr>
                <w:lang w:val="en-US"/>
              </w:rPr>
              <w:t>Field tags:</w:t>
            </w:r>
          </w:p>
          <w:p w14:paraId="15EF051D" w14:textId="77777777" w:rsidR="008C1718" w:rsidRPr="007B47FC" w:rsidRDefault="008C1718" w:rsidP="00796A13">
            <w:pPr>
              <w:rPr>
                <w:lang w:val="en-US"/>
              </w:rPr>
            </w:pPr>
            <w:r w:rsidRPr="00BF18C1">
              <w:rPr>
                <w:lang w:val="en-US"/>
              </w:rPr>
              <w:t xml:space="preserve">TS = </w:t>
            </w:r>
            <w:r>
              <w:rPr>
                <w:lang w:val="en-US"/>
              </w:rPr>
              <w:t>Topic</w:t>
            </w:r>
          </w:p>
        </w:tc>
      </w:tr>
      <w:tr w:rsidR="008C1718" w:rsidRPr="00BF18C1" w14:paraId="37100A6C" w14:textId="77777777" w:rsidTr="00C64F51">
        <w:trPr>
          <w:trHeight w:val="1028"/>
        </w:trPr>
        <w:tc>
          <w:tcPr>
            <w:tcW w:w="5000" w:type="pct"/>
            <w:gridSpan w:val="2"/>
            <w:tcBorders>
              <w:top w:val="single" w:sz="24" w:space="0" w:color="870052"/>
              <w:left w:val="single" w:sz="24" w:space="0" w:color="870052"/>
              <w:bottom w:val="single" w:sz="24" w:space="0" w:color="870052"/>
              <w:right w:val="single" w:sz="24" w:space="0" w:color="870052"/>
            </w:tcBorders>
          </w:tcPr>
          <w:p w14:paraId="62908BB1" w14:textId="77777777" w:rsidR="008C1718" w:rsidRPr="007B47FC" w:rsidRDefault="008C1718" w:rsidP="00796A13">
            <w:pPr>
              <w:rPr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#1. TS</w:t>
            </w:r>
            <w:proofErr w:type="gramStart"/>
            <w:r w:rsidRPr="007B47FC">
              <w:rPr>
                <w:sz w:val="20"/>
                <w:lang w:val="en-US"/>
              </w:rPr>
              <w:t>=(</w:t>
            </w:r>
            <w:proofErr w:type="gramEnd"/>
            <w:r w:rsidRPr="007B47FC">
              <w:rPr>
                <w:sz w:val="20"/>
                <w:lang w:val="en-US"/>
              </w:rPr>
              <w:t xml:space="preserve">(GER* or GOR* or Barrett* or ((Gastro* or </w:t>
            </w:r>
            <w:proofErr w:type="spellStart"/>
            <w:r w:rsidRPr="007B47FC">
              <w:rPr>
                <w:sz w:val="20"/>
                <w:lang w:val="en-US"/>
              </w:rPr>
              <w:t>oesophag</w:t>
            </w:r>
            <w:proofErr w:type="spellEnd"/>
            <w:r w:rsidR="001C7555">
              <w:rPr>
                <w:sz w:val="20"/>
                <w:lang w:val="en-US"/>
              </w:rPr>
              <w:t xml:space="preserve">* or </w:t>
            </w:r>
            <w:proofErr w:type="spellStart"/>
            <w:r w:rsidR="001C7555">
              <w:rPr>
                <w:sz w:val="20"/>
                <w:lang w:val="en-US"/>
              </w:rPr>
              <w:t>esophag</w:t>
            </w:r>
            <w:proofErr w:type="spellEnd"/>
            <w:r w:rsidR="001C7555">
              <w:rPr>
                <w:sz w:val="20"/>
                <w:lang w:val="en-US"/>
              </w:rPr>
              <w:t>* or disease*) and r</w:t>
            </w:r>
            <w:r w:rsidRPr="007B47FC">
              <w:rPr>
                <w:sz w:val="20"/>
                <w:lang w:val="en-US"/>
              </w:rPr>
              <w:t>eflux*)))</w:t>
            </w:r>
          </w:p>
          <w:p w14:paraId="5E4BE97A" w14:textId="77777777" w:rsidR="008C1718" w:rsidRPr="007B47FC" w:rsidRDefault="008C1718" w:rsidP="00796A13">
            <w:pPr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r w:rsidRPr="007B47FC">
              <w:rPr>
                <w:sz w:val="20"/>
                <w:lang w:val="en-US"/>
              </w:rPr>
              <w:t>#2. TS</w:t>
            </w:r>
            <w:proofErr w:type="gramStart"/>
            <w:r w:rsidRPr="007B47FC">
              <w:rPr>
                <w:sz w:val="20"/>
                <w:lang w:val="en-US"/>
              </w:rPr>
              <w:t>=(</w:t>
            </w:r>
            <w:proofErr w:type="gramEnd"/>
            <w:r w:rsidRPr="007B47FC">
              <w:rPr>
                <w:sz w:val="20"/>
                <w:lang w:val="en-US"/>
              </w:rPr>
              <w:t>(</w:t>
            </w:r>
            <w:proofErr w:type="spellStart"/>
            <w:r w:rsidRPr="007B47FC">
              <w:rPr>
                <w:sz w:val="20"/>
                <w:lang w:val="en-US"/>
              </w:rPr>
              <w:t>laparoscop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abdominoscop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celioscop</w:t>
            </w:r>
            <w:proofErr w:type="spellEnd"/>
            <w:r w:rsidRPr="007B47FC">
              <w:rPr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sz w:val="20"/>
                <w:lang w:val="en-US"/>
              </w:rPr>
              <w:t>peritoneoscop</w:t>
            </w:r>
            <w:proofErr w:type="spellEnd"/>
            <w:r w:rsidRPr="007B47FC">
              <w:rPr>
                <w:sz w:val="20"/>
                <w:lang w:val="en-US"/>
              </w:rPr>
              <w:t>*))</w:t>
            </w:r>
          </w:p>
          <w:p w14:paraId="2148E7E8" w14:textId="77777777" w:rsidR="008C1718" w:rsidRPr="007B47FC" w:rsidRDefault="008C1718" w:rsidP="00796A13">
            <w:pPr>
              <w:rPr>
                <w:color w:val="000000"/>
                <w:sz w:val="20"/>
                <w:lang w:val="en-US"/>
              </w:rPr>
            </w:pPr>
            <w:r w:rsidRPr="007B47FC">
              <w:rPr>
                <w:rFonts w:eastAsia="Times New Roman"/>
                <w:color w:val="000000"/>
                <w:sz w:val="20"/>
                <w:lang w:val="en-US"/>
              </w:rPr>
              <w:t>#3. TS</w:t>
            </w:r>
            <w:proofErr w:type="gramStart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>=(</w:t>
            </w:r>
            <w:proofErr w:type="gramEnd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>fundoplicat</w:t>
            </w:r>
            <w:proofErr w:type="spellEnd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>nissen</w:t>
            </w:r>
            <w:proofErr w:type="spellEnd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>rosetti</w:t>
            </w:r>
            <w:proofErr w:type="spellEnd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>rossetti</w:t>
            </w:r>
            <w:proofErr w:type="spellEnd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>dor</w:t>
            </w:r>
            <w:proofErr w:type="spellEnd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>toupet</w:t>
            </w:r>
            <w:proofErr w:type="spellEnd"/>
            <w:r w:rsidRPr="007B47FC">
              <w:rPr>
                <w:rFonts w:eastAsia="Times New Roman"/>
                <w:color w:val="000000"/>
                <w:sz w:val="20"/>
                <w:lang w:val="en-US"/>
              </w:rPr>
              <w:t xml:space="preserve">* or (fund* NEAR/2 wrap*))) </w:t>
            </w:r>
          </w:p>
          <w:p w14:paraId="04F5690E" w14:textId="77777777" w:rsidR="008C1718" w:rsidRPr="007B47FC" w:rsidRDefault="008C1718" w:rsidP="00796A13">
            <w:pPr>
              <w:rPr>
                <w:color w:val="000000"/>
                <w:sz w:val="20"/>
                <w:lang w:val="en-US"/>
              </w:rPr>
            </w:pPr>
            <w:r w:rsidRPr="007B47FC">
              <w:rPr>
                <w:color w:val="000000"/>
                <w:sz w:val="20"/>
                <w:lang w:val="en-US"/>
              </w:rPr>
              <w:t>#4. TS</w:t>
            </w:r>
            <w:proofErr w:type="gramStart"/>
            <w:r w:rsidRPr="007B47FC">
              <w:rPr>
                <w:color w:val="000000"/>
                <w:sz w:val="20"/>
                <w:lang w:val="en-US"/>
              </w:rPr>
              <w:t>=(</w:t>
            </w:r>
            <w:proofErr w:type="gramEnd"/>
            <w:r w:rsidRPr="007B47FC">
              <w:rPr>
                <w:color w:val="000000"/>
                <w:sz w:val="20"/>
                <w:lang w:val="en-US"/>
              </w:rPr>
              <w:t>(safe* OR "side effect*" OR ((adverse or undesirable or harm* or serious) NEAR/3 (effect* or reaction* or event* or outcome*)) OR ((</w:t>
            </w:r>
            <w:proofErr w:type="spellStart"/>
            <w:r w:rsidRPr="007B47FC">
              <w:rPr>
                <w:color w:val="000000"/>
                <w:sz w:val="20"/>
                <w:lang w:val="en-US"/>
              </w:rPr>
              <w:t>postoperat</w:t>
            </w:r>
            <w:proofErr w:type="spellEnd"/>
            <w:r w:rsidRPr="007B47FC">
              <w:rPr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color w:val="000000"/>
                <w:sz w:val="20"/>
                <w:lang w:val="en-US"/>
              </w:rPr>
              <w:t>intraoperat</w:t>
            </w:r>
            <w:proofErr w:type="spellEnd"/>
            <w:r w:rsidRPr="007B47FC">
              <w:rPr>
                <w:color w:val="000000"/>
                <w:sz w:val="20"/>
                <w:lang w:val="en-US"/>
              </w:rPr>
              <w:t xml:space="preserve">* OR </w:t>
            </w:r>
            <w:proofErr w:type="spellStart"/>
            <w:r w:rsidRPr="007B47FC">
              <w:rPr>
                <w:color w:val="000000"/>
                <w:sz w:val="20"/>
                <w:lang w:val="en-US"/>
              </w:rPr>
              <w:t>peroperat</w:t>
            </w:r>
            <w:proofErr w:type="spellEnd"/>
            <w:r w:rsidRPr="007B47FC">
              <w:rPr>
                <w:color w:val="000000"/>
                <w:sz w:val="20"/>
                <w:lang w:val="en-US"/>
              </w:rPr>
              <w:t>*) NEAR/3 complication*)))</w:t>
            </w:r>
          </w:p>
          <w:p w14:paraId="55CBF349" w14:textId="77777777" w:rsidR="008C1718" w:rsidRPr="007B47FC" w:rsidRDefault="001C7555" w:rsidP="00796A13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#5. TS</w:t>
            </w:r>
            <w:proofErr w:type="gramStart"/>
            <w:r>
              <w:rPr>
                <w:color w:val="000000"/>
                <w:sz w:val="20"/>
                <w:lang w:val="en-US"/>
              </w:rPr>
              <w:t>=(</w:t>
            </w:r>
            <w:proofErr w:type="gramEnd"/>
            <w:r>
              <w:rPr>
                <w:color w:val="000000"/>
                <w:sz w:val="20"/>
                <w:lang w:val="en-US"/>
              </w:rPr>
              <w:t>"</w:t>
            </w:r>
            <w:r w:rsidR="008C1718" w:rsidRPr="007B47FC">
              <w:rPr>
                <w:color w:val="000000"/>
                <w:sz w:val="20"/>
                <w:lang w:val="en-US"/>
              </w:rPr>
              <w:t>clinical trial*" OR "research design" OR "comparative stud*" OR "evaluation stud*" OR "controlled trial*" OR random* OR placebo* OR "single blind*" OR "double blind*")</w:t>
            </w:r>
          </w:p>
          <w:p w14:paraId="0C411003" w14:textId="77777777" w:rsidR="008C1718" w:rsidRDefault="008C1718" w:rsidP="00796A13">
            <w:pPr>
              <w:rPr>
                <w:color w:val="000000"/>
                <w:lang w:val="en-US"/>
              </w:rPr>
            </w:pPr>
            <w:r w:rsidRPr="007B47FC">
              <w:rPr>
                <w:color w:val="000000"/>
                <w:sz w:val="20"/>
                <w:lang w:val="en-US"/>
              </w:rPr>
              <w:t>#6. #1 AND #2 AND #3 AND #4 AND #5</w:t>
            </w:r>
          </w:p>
        </w:tc>
      </w:tr>
    </w:tbl>
    <w:p w14:paraId="7D6CA813" w14:textId="77777777" w:rsidR="008C1718" w:rsidRPr="004255E7" w:rsidRDefault="008C1718" w:rsidP="00796A13">
      <w:pPr>
        <w:rPr>
          <w:lang w:val="en-US"/>
        </w:rPr>
      </w:pPr>
    </w:p>
    <w:sectPr w:rsidR="008C1718" w:rsidRPr="004255E7" w:rsidSect="005B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93E"/>
    <w:multiLevelType w:val="hybridMultilevel"/>
    <w:tmpl w:val="94A28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764"/>
    <w:multiLevelType w:val="hybridMultilevel"/>
    <w:tmpl w:val="2026D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75BDB"/>
    <w:multiLevelType w:val="hybridMultilevel"/>
    <w:tmpl w:val="41A0F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90B81"/>
    <w:multiLevelType w:val="hybridMultilevel"/>
    <w:tmpl w:val="EE747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18"/>
    <w:rsid w:val="00153A09"/>
    <w:rsid w:val="00190D27"/>
    <w:rsid w:val="001A704C"/>
    <w:rsid w:val="001C7555"/>
    <w:rsid w:val="003960E2"/>
    <w:rsid w:val="00445449"/>
    <w:rsid w:val="00495196"/>
    <w:rsid w:val="004A4E8A"/>
    <w:rsid w:val="004B7C60"/>
    <w:rsid w:val="0055305F"/>
    <w:rsid w:val="005A75DF"/>
    <w:rsid w:val="005B744B"/>
    <w:rsid w:val="00604AB3"/>
    <w:rsid w:val="006A0867"/>
    <w:rsid w:val="006C5245"/>
    <w:rsid w:val="0078519F"/>
    <w:rsid w:val="00796A13"/>
    <w:rsid w:val="007E2A6E"/>
    <w:rsid w:val="008022CB"/>
    <w:rsid w:val="008B19F0"/>
    <w:rsid w:val="008C1718"/>
    <w:rsid w:val="009154D8"/>
    <w:rsid w:val="00A239C6"/>
    <w:rsid w:val="00A36B97"/>
    <w:rsid w:val="00B56AE7"/>
    <w:rsid w:val="00B9775B"/>
    <w:rsid w:val="00C36DA9"/>
    <w:rsid w:val="00CE769E"/>
    <w:rsid w:val="00DC5D48"/>
    <w:rsid w:val="00E019CC"/>
    <w:rsid w:val="00E05CED"/>
    <w:rsid w:val="00E5514D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5618"/>
  <w15:chartTrackingRefBased/>
  <w15:docId w15:val="{616EF4DC-444F-416A-B302-021DF247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18"/>
  </w:style>
  <w:style w:type="paragraph" w:styleId="Rubrik1">
    <w:name w:val="heading 1"/>
    <w:basedOn w:val="Normal"/>
    <w:next w:val="Normal"/>
    <w:link w:val="Rubrik1Char"/>
    <w:uiPriority w:val="9"/>
    <w:qFormat/>
    <w:rsid w:val="001A7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C17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8C1718"/>
    <w:pPr>
      <w:ind w:left="720"/>
      <w:contextualSpacing/>
    </w:pPr>
  </w:style>
  <w:style w:type="table" w:styleId="Tabellrutnt">
    <w:name w:val="Table Grid"/>
    <w:basedOn w:val="Normaltabell"/>
    <w:uiPriority w:val="39"/>
    <w:rsid w:val="008C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A7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SLSO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Hoffsten CLQF</dc:creator>
  <cp:keywords/>
  <dc:description/>
  <cp:lastModifiedBy>Johanna Hoffsten</cp:lastModifiedBy>
  <cp:revision>2</cp:revision>
  <dcterms:created xsi:type="dcterms:W3CDTF">2021-11-26T13:21:00Z</dcterms:created>
  <dcterms:modified xsi:type="dcterms:W3CDTF">2021-11-26T13:21:00Z</dcterms:modified>
</cp:coreProperties>
</file>